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b/>
          <w:sz w:val="44"/>
          <w:szCs w:val="44"/>
        </w:rPr>
      </w:pPr>
      <w:r>
        <w:rPr>
          <w:rFonts w:hint="eastAsia" w:ascii="方正小标宋_GBK" w:eastAsia="方正小标宋_GBK"/>
          <w:b/>
          <w:sz w:val="44"/>
          <w:szCs w:val="44"/>
          <w:lang w:val="en-US" w:eastAsia="zh-CN"/>
        </w:rPr>
        <w:t xml:space="preserve">                                                                                                                                                                                                                                                                                                                                                                                                                                                                                                                                                                                                                                                                                                                                                                                                                                                                                                                                                                                                                                                       </w:t>
      </w:r>
      <w:r>
        <w:rPr>
          <w:rFonts w:hint="eastAsia" w:ascii="方正小标宋_GBK" w:eastAsia="方正小标宋_GBK"/>
          <w:b/>
          <w:sz w:val="44"/>
          <w:szCs w:val="44"/>
        </w:rPr>
        <w:t>平顶山学院</w:t>
      </w:r>
      <w:r>
        <w:rPr>
          <w:rFonts w:ascii="方正小标宋_GBK" w:eastAsia="方正小标宋_GBK"/>
          <w:b/>
          <w:sz w:val="44"/>
          <w:szCs w:val="44"/>
        </w:rPr>
        <w:t>20</w:t>
      </w:r>
      <w:r>
        <w:rPr>
          <w:rFonts w:hint="eastAsia" w:ascii="方正小标宋_GBK" w:eastAsia="方正小标宋_GBK"/>
          <w:b/>
          <w:sz w:val="44"/>
          <w:szCs w:val="44"/>
          <w:lang w:val="en-US" w:eastAsia="zh-CN"/>
        </w:rPr>
        <w:t>23</w:t>
      </w:r>
      <w:r>
        <w:rPr>
          <w:rFonts w:hint="eastAsia" w:ascii="方正小标宋_GBK" w:eastAsia="方正小标宋_GBK"/>
          <w:b/>
          <w:sz w:val="44"/>
          <w:szCs w:val="44"/>
        </w:rPr>
        <w:t>年</w:t>
      </w:r>
      <w:r>
        <w:rPr>
          <w:rFonts w:hint="eastAsia" w:ascii="方正小标宋_GBK" w:eastAsia="方正小标宋_GBK"/>
          <w:b/>
          <w:sz w:val="44"/>
          <w:szCs w:val="44"/>
          <w:lang w:val="en-US" w:eastAsia="zh-CN"/>
        </w:rPr>
        <w:t>4-6</w:t>
      </w:r>
      <w:r>
        <w:rPr>
          <w:rFonts w:hint="eastAsia" w:ascii="方正小标宋_GBK" w:eastAsia="方正小标宋_GBK"/>
          <w:b/>
          <w:sz w:val="44"/>
          <w:szCs w:val="44"/>
        </w:rPr>
        <w:t>月份校务公开情况通报</w:t>
      </w:r>
    </w:p>
    <w:p>
      <w:pPr>
        <w:spacing w:line="560" w:lineRule="exact"/>
        <w:rPr>
          <w:rFonts w:ascii="仿宋" w:hAnsi="仿宋" w:eastAsia="仿宋"/>
          <w:sz w:val="32"/>
          <w:szCs w:val="32"/>
        </w:rPr>
      </w:pPr>
    </w:p>
    <w:p>
      <w:pPr>
        <w:spacing w:line="560" w:lineRule="exact"/>
        <w:rPr>
          <w:rFonts w:ascii="仿宋_GB2312" w:hAnsi="仿宋" w:eastAsia="仿宋_GB2312"/>
          <w:sz w:val="32"/>
          <w:szCs w:val="32"/>
        </w:rPr>
      </w:pPr>
      <w:r>
        <w:rPr>
          <w:rFonts w:hint="eastAsia" w:ascii="仿宋" w:hAnsi="仿宋" w:eastAsia="仿宋"/>
          <w:sz w:val="32"/>
          <w:szCs w:val="32"/>
        </w:rPr>
        <w:t>　</w:t>
      </w:r>
      <w:r>
        <w:rPr>
          <w:rFonts w:hint="eastAsia" w:ascii="仿宋_GB2312" w:hAnsi="仿宋" w:eastAsia="仿宋_GB2312"/>
          <w:sz w:val="32"/>
          <w:szCs w:val="32"/>
        </w:rPr>
        <w:t>　 根据校务公开工作安排，现将</w:t>
      </w:r>
      <w:r>
        <w:rPr>
          <w:rFonts w:ascii="仿宋_GB2312" w:hAnsi="仿宋" w:eastAsia="仿宋_GB2312"/>
          <w:sz w:val="32"/>
          <w:szCs w:val="32"/>
        </w:rPr>
        <w:t>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w:t>
      </w:r>
      <w:r>
        <w:rPr>
          <w:rFonts w:hint="eastAsia" w:ascii="仿宋_GB2312" w:hAnsi="仿宋" w:eastAsia="仿宋_GB2312"/>
          <w:sz w:val="32"/>
          <w:szCs w:val="32"/>
          <w:lang w:val="en-US" w:eastAsia="zh-CN"/>
        </w:rPr>
        <w:t>4-6</w:t>
      </w:r>
      <w:r>
        <w:rPr>
          <w:rFonts w:hint="eastAsia" w:ascii="仿宋_GB2312" w:hAnsi="仿宋" w:eastAsia="仿宋_GB2312"/>
          <w:sz w:val="32"/>
          <w:szCs w:val="32"/>
        </w:rPr>
        <w:t>月份校务公开情况进行通报。</w:t>
      </w:r>
    </w:p>
    <w:p>
      <w:pPr>
        <w:spacing w:line="560" w:lineRule="exact"/>
        <w:ind w:firstLine="800" w:firstLineChars="250"/>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w:t>
      </w:r>
      <w:r>
        <w:rPr>
          <w:rFonts w:hint="eastAsia" w:ascii="仿宋_GB2312" w:hAnsi="仿宋" w:eastAsia="仿宋_GB2312"/>
          <w:sz w:val="32"/>
          <w:szCs w:val="32"/>
          <w:lang w:val="en-US" w:eastAsia="zh-CN"/>
        </w:rPr>
        <w:t>4-6</w:t>
      </w:r>
      <w:r>
        <w:rPr>
          <w:rFonts w:hint="eastAsia" w:ascii="仿宋_GB2312" w:hAnsi="仿宋" w:eastAsia="仿宋_GB2312"/>
          <w:sz w:val="32"/>
          <w:szCs w:val="32"/>
        </w:rPr>
        <w:t>月份各职能部门、教辅单位通过学校网页、部门网页、校内公告栏、校务公开栏、海报栏、会议文件等形式主动公开教务教学、国资招标采购、招生就业、科研等各类信息</w:t>
      </w:r>
      <w:r>
        <w:rPr>
          <w:rFonts w:hint="eastAsia" w:ascii="仿宋_GB2312" w:hAnsi="仿宋" w:eastAsia="仿宋_GB2312"/>
          <w:sz w:val="32"/>
          <w:szCs w:val="32"/>
          <w:lang w:val="en-US" w:eastAsia="zh-CN"/>
        </w:rPr>
        <w:t>253</w:t>
      </w:r>
      <w:r>
        <w:rPr>
          <w:rFonts w:hint="eastAsia" w:ascii="仿宋_GB2312" w:hAnsi="仿宋" w:eastAsia="仿宋_GB2312"/>
          <w:sz w:val="32"/>
          <w:szCs w:val="32"/>
        </w:rPr>
        <w:t>项。各教学单位通过学院主页、公示栏、宣传栏、会议文件等形式主动公开评先评优、课程设置、学生工作等各类信息</w:t>
      </w:r>
      <w:r>
        <w:rPr>
          <w:rFonts w:hint="eastAsia" w:ascii="仿宋_GB2312" w:hAnsi="仿宋" w:eastAsia="仿宋_GB2312"/>
          <w:sz w:val="32"/>
          <w:szCs w:val="32"/>
          <w:lang w:val="en-US" w:eastAsia="zh-CN"/>
        </w:rPr>
        <w:t>163</w:t>
      </w:r>
      <w:r>
        <w:rPr>
          <w:rFonts w:hint="eastAsia" w:ascii="仿宋_GB2312" w:hAnsi="仿宋" w:eastAsia="仿宋_GB2312"/>
          <w:sz w:val="32"/>
          <w:szCs w:val="32"/>
        </w:rPr>
        <w:t xml:space="preserve">项。 </w:t>
      </w:r>
    </w:p>
    <w:p>
      <w:pPr>
        <w:spacing w:line="560" w:lineRule="exact"/>
        <w:ind w:firstLine="800" w:firstLineChars="250"/>
      </w:pPr>
      <w:r>
        <w:rPr>
          <w:rFonts w:hint="eastAsia" w:ascii="仿宋_GB2312" w:hAnsi="仿宋" w:eastAsia="仿宋_GB2312"/>
          <w:sz w:val="32"/>
          <w:szCs w:val="32"/>
        </w:rPr>
        <w:t>具体情况如下：</w:t>
      </w:r>
    </w:p>
    <w:p>
      <w:r>
        <w:br w:type="page"/>
      </w:r>
    </w:p>
    <w:tbl>
      <w:tblPr>
        <w:tblStyle w:val="10"/>
        <w:tblW w:w="14097" w:type="dxa"/>
        <w:tblInd w:w="93" w:type="dxa"/>
        <w:tblLayout w:type="fixed"/>
        <w:tblCellMar>
          <w:top w:w="0" w:type="dxa"/>
          <w:left w:w="108" w:type="dxa"/>
          <w:bottom w:w="0" w:type="dxa"/>
          <w:right w:w="108" w:type="dxa"/>
        </w:tblCellMar>
      </w:tblPr>
      <w:tblGrid>
        <w:gridCol w:w="1710"/>
        <w:gridCol w:w="1130"/>
        <w:gridCol w:w="4097"/>
        <w:gridCol w:w="2967"/>
        <w:gridCol w:w="2119"/>
        <w:gridCol w:w="2074"/>
      </w:tblGrid>
      <w:tr>
        <w:tblPrEx>
          <w:tblCellMar>
            <w:top w:w="0" w:type="dxa"/>
            <w:left w:w="108" w:type="dxa"/>
            <w:bottom w:w="0" w:type="dxa"/>
            <w:right w:w="108" w:type="dxa"/>
          </w:tblCellMar>
        </w:tblPrEx>
        <w:trPr>
          <w:trHeight w:val="830" w:hRule="atLeast"/>
        </w:trPr>
        <w:tc>
          <w:tcPr>
            <w:tcW w:w="14097"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Courier New" w:hAnsi="Courier New" w:cs="宋体"/>
                <w:b/>
                <w:bCs/>
                <w:kern w:val="0"/>
                <w:sz w:val="40"/>
                <w:szCs w:val="40"/>
              </w:rPr>
            </w:pPr>
            <w:r>
              <w:rPr>
                <w:rFonts w:hint="eastAsia" w:ascii="Courier New" w:hAnsi="Courier New" w:cs="宋体"/>
                <w:b/>
                <w:bCs/>
                <w:kern w:val="0"/>
                <w:sz w:val="48"/>
                <w:szCs w:val="48"/>
              </w:rPr>
              <w:t>校务公开目录表</w:t>
            </w:r>
            <w:r>
              <w:rPr>
                <w:rFonts w:ascii="Courier New" w:hAnsi="Courier New" w:cs="宋体"/>
                <w:b/>
                <w:bCs/>
                <w:kern w:val="0"/>
                <w:sz w:val="32"/>
                <w:szCs w:val="32"/>
              </w:rPr>
              <w:t>(</w:t>
            </w:r>
            <w:r>
              <w:rPr>
                <w:rFonts w:hint="eastAsia" w:ascii="Courier New" w:hAnsi="Courier New" w:cs="宋体"/>
                <w:b/>
                <w:bCs/>
                <w:kern w:val="0"/>
                <w:sz w:val="32"/>
                <w:szCs w:val="32"/>
              </w:rPr>
              <w:t>职能教辅部门</w:t>
            </w:r>
            <w:r>
              <w:rPr>
                <w:rFonts w:ascii="Courier New" w:hAnsi="Courier New" w:cs="宋体"/>
                <w:b/>
                <w:bCs/>
                <w:kern w:val="0"/>
                <w:sz w:val="32"/>
                <w:szCs w:val="32"/>
              </w:rPr>
              <w:t>)</w:t>
            </w:r>
          </w:p>
        </w:tc>
      </w:tr>
      <w:tr>
        <w:tblPrEx>
          <w:tblCellMar>
            <w:top w:w="0" w:type="dxa"/>
            <w:left w:w="108" w:type="dxa"/>
            <w:bottom w:w="0" w:type="dxa"/>
            <w:right w:w="108" w:type="dxa"/>
          </w:tblCellMar>
        </w:tblPrEx>
        <w:trPr>
          <w:trHeight w:val="770" w:hRule="atLeast"/>
        </w:trPr>
        <w:tc>
          <w:tcPr>
            <w:tcW w:w="171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113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序号</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公开内容</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公开形式</w:t>
            </w:r>
          </w:p>
        </w:tc>
        <w:tc>
          <w:tcPr>
            <w:tcW w:w="2119"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公开时间</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应公开而未公开的事项</w:t>
            </w:r>
          </w:p>
        </w:tc>
      </w:tr>
      <w:tr>
        <w:tblPrEx>
          <w:tblCellMar>
            <w:top w:w="0" w:type="dxa"/>
            <w:left w:w="108" w:type="dxa"/>
            <w:bottom w:w="0" w:type="dxa"/>
            <w:right w:w="108" w:type="dxa"/>
          </w:tblCellMar>
        </w:tblPrEx>
        <w:trPr>
          <w:trHeight w:val="927"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校长办公室</w:t>
            </w: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平顶山学院关于调整招生委员会的通知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2023.04.12</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81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33</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sz w:val="24"/>
                <w:szCs w:val="24"/>
                <w:lang w:val="en-US" w:eastAsia="zh-CN"/>
              </w:rPr>
              <w:t>平顶山学院关于表彰2022年度阅读推广先进单位和阅读之星的决定</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3.04.17</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03</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sz w:val="24"/>
                <w:szCs w:val="24"/>
              </w:rPr>
              <w:t>平顶山学院关于公布2022年度优秀基层教学组织的通知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2023.04.17</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04</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平顶山学院关于公布2022年精品在线开放课程评审结果的通知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2023.04.17</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05</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平顶山学院关于2023届毕业生离校工作安排的通知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2023.04.20</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06</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平顶山学院关于印发创建河南省依法治校示范校工作实施方案的通知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2023.04.22</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07</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平顶山学院关于调整第五届学术委员会的通知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2023.04.24</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08</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平顶山学院关于公布2022年度校级教学成果奖评审结果的通知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2023.04.26</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09</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平顶山学院关于聘请职业技能等级社会培训评价工作考评人员、专家人员和督导人员的通知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2023.04.28</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10</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平顶山学院关于公布2019、2020年度思想政治工作研究课题及“庆祝建党100周年”专项课题结项评审结果的通知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2023.05.05</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11</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平顶山学院关于解除徐一岩等16名学生纪律处分的决定</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2023.05.08</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12</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平顶山学院关于印发杰出英才年薪发放办法（试行）的通知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2023.05.08</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13</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平顶山学院关于表彰在河南省第九届少数民族传统体育运动会中取得突出成绩的单位和个人的决定</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2023.05.09</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14</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平顶山学院关于印发中青年教师攻读博士学位办法的通知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2023.05.12</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15</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平顶山学院关于公布2022年度教学改革研究与实践项目立项评审结果的通知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2023.05.15</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16</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平顶山学院关于给予梁子藤叶等2名学生纪律处分的决定</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2023.05.22</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17</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平顶山学院关于解除张建菊等11名学生纪律处分的决定</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2023.05.23</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18</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平顶山学院关于调整学位评定委员会的通知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2023.05.24</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19</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平顶山学院关于调整第五届教学指导委员会的通知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2023.05.24</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平顶山学院关于解除崔泽良纪律处分的决定</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2023.05.24</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21</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平顶山学院关于公布2023年度第二批博士科研启动基金项目评审结果的通知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2023.05.30</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22</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平顶山学院关于公布2022年度单项学生奖学金获得者名单的通知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2023.06.02</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107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23</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平顶山学院关于表彰2023年校级优秀应届毕业生的决定</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2023.06.07</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24</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平顶山学院关于公布2022年度优秀教学督导员评选结果的通知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2023.06.11</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25</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平顶山学院关于印发重大事故隐患专项排查整治2023行动实施方案的通知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2023.06.13</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26</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平顶山学院关于调整原卫校“五栋楼”项目工作领导小组的通知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2023.06.13</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27</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平顶山学院关于公布2023年度外派国内访问学者人员名单的通知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2023.06.14</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28</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平顶山学院关于公布自编教材建设立项评审结果的通知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2023.06.20</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29</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平顶山学院关于给予邹庆豪纪律处分的决定</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2023.06.21</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30</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平顶山学院关于公布第七届教育教学信息化大奖赛获奖名单的通知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2023.06.21</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31</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平顶山学院关于印发引进（调入）人员专业技术资格确认办法的通知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2023.06.30</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32</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平顶山学院关于印发专业技术人员职称初定办法的通知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2023.06.30</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33</w:t>
            </w:r>
          </w:p>
        </w:tc>
        <w:tc>
          <w:tcPr>
            <w:tcW w:w="409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平顶山学院关于印发职称评审工作纪律的通知</w:t>
            </w:r>
          </w:p>
        </w:tc>
        <w:tc>
          <w:tcPr>
            <w:tcW w:w="29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OA办公系统</w:t>
            </w:r>
          </w:p>
        </w:tc>
        <w:tc>
          <w:tcPr>
            <w:tcW w:w="21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2023.06.30</w:t>
            </w:r>
          </w:p>
        </w:tc>
        <w:tc>
          <w:tcPr>
            <w:tcW w:w="207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教务处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关于举办平顶山学院第十九届师范教育专业毕业生教学技能大赛的通知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23.04.11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45</w:t>
            </w:r>
            <w:r>
              <w:rPr>
                <w:rFonts w:hint="eastAsia" w:ascii="仿宋_GB2312" w:hAnsi="仿宋" w:eastAsia="仿宋_GB2312" w:cs="宋体"/>
                <w:b/>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关于组织申报河南省第二期本科高校智慧教学专项研究项目的通知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11</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23.04.11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2022年东坡杯征文大赛获奖结果公示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23.04.17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关于持续开展课堂教学质量提升年活动的通知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13</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23.04.17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平顶山学院2022年度校级教学成果奖评审结果公示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23.04.18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关于做好2023－2024学年第一学期教学计划编制工作的通知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14</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23.04.18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关于公布2022年东坡杯征文大赛获奖名单的通知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23.04.20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关于做好2023届毕业实习和毕业设计（论文）推优工作的通知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15</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关于开展2022－2023学年第二学期期中教学检查工作的通知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16</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关于做好2023届毕业生毕业资格审核工作的通知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17</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关于做好2023届本科毕业生学士学位授予工作的通知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18</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平顶山学院关于拟推荐省级第二期本科高校智慧教学专项研究项目的公示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23.04.28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关于举办平顶山学院第十二届大学生数学竞赛的通知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平顶山学院2022年度教学改革研究与实践项目立项结果公示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平顶山学院关于举办2023年课堂教学质量提升竞赛的通知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19</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平顶山学院关于2023年度校级教学改革研究项目结项的通知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20</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关于公布2023年度大学生校外实践教育基地建设项目和已立项建设基地项目检查及验收结果的通知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平顶山学院第三届徐玉诺文化节·玉诺杯学术论文比赛获奖名单公示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关于开展2022－2023学年第二学期网上教学评价工作的通知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22</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关于举办平顶山学院第二届网络安全竞赛的通知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bCs w:val="0"/>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关于举办2023年河南省诗词大赛平顶山学院选拔赛的通知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平顶山学院关于举办第五届中华经典诵写讲大赛的通知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关于第十九届师范教育专业毕业生教学技能大赛结果公示的通知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关于开展平顶山学院第二届校长教学奖评选的通知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24</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关于做好2022-2023学年第二学期期末课程考核工作的通知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25</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关于开展2023届毕业设计（论文）检查工作的通知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26</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关于公布平顶山学院第二届网络安全竞赛获奖名单的通知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平顶山学院2023届优秀毕业设计（论文）、优秀指导教师名单公示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关于开展2023-2025年专业优化调整工作的通知</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27</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平顶山学院2023届毕业实习优秀指导教师、优秀实习生名单公示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平顶山学院2023届优秀毕业设计（论文）、优秀指导教师名单公示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关于公布平顶山学院第十九届师范教育专业毕业生教学技能大赛获奖名单的通知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关于做好2022／2023学年本科毕业设计（论文）抽检工作的通知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28</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关于举办平顶山学院第十六届大学生数学建模竞赛的通知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23.06.05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平顶山学院关于公布2023届优秀毕业设计（论文）、优秀指导教师的通知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29</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23.06.05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平顶山学院关于公布2023届毕业实习优秀指导教师、优秀实习生的通知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30</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23.06.05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关于组织参加沿黄九省（区）原创儿童图画书素材创意大赛的通知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23.06.05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平顶山学院第七届教育教学信息化大奖赛评选结果公示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23.06.08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关于开展2022－2023学年第二学期期末教学检查的通知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31</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23.06.12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40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关于举办2023平顶山学院大学生乡村设计大赛暨2023“印记中原”河南省大学生乡村设计大赛平顶山学院校级选拔赛的通知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41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平顶山学院职业技能等级认定过程化评价实施方案（修订）.</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32</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42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关于申报2023－2024学年第一学期全校选修课的通知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33</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43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关于组织参加首届”小蝌蚪“动漫成果征集活动评选工作的通知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44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关于做好2024届毕业生实习工作安排的通知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lang w:val="en-US" w:eastAsia="zh-CN"/>
              </w:rPr>
              <w:t>平顶山学院OA平台</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院教〔20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34</w:t>
            </w:r>
            <w:r>
              <w:rPr>
                <w:rFonts w:hint="eastAsia" w:ascii="仿宋_GB2312" w:hAnsi="仿宋_GB2312" w:eastAsia="仿宋_GB2312" w:cs="仿宋_GB2312"/>
                <w:bCs/>
                <w:color w:val="251C1A"/>
                <w:kern w:val="0"/>
                <w:sz w:val="24"/>
                <w:szCs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23.06.19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45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平顶山学院第十六届大学生数学建模竞赛获奖名单公示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eastAsia="zh-CN"/>
              </w:rPr>
              <w:t>23.06.29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1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lang w:val="en-US" w:eastAsia="zh-CN" w:bidi="ar-SA"/>
              </w:rPr>
            </w:pPr>
            <w:r>
              <w:rPr>
                <w:rFonts w:hint="eastAsia" w:ascii="仿宋_GB2312" w:hAnsi="仿宋" w:eastAsia="仿宋_GB2312" w:cs="宋体"/>
                <w:b/>
                <w:bCs w:val="0"/>
                <w:color w:val="auto"/>
                <w:kern w:val="0"/>
                <w:sz w:val="28"/>
                <w:szCs w:val="28"/>
                <w:highlight w:val="none"/>
                <w:lang w:val="en-US" w:eastAsia="zh-CN"/>
              </w:rPr>
              <w:t>人事</w:t>
            </w:r>
            <w:r>
              <w:rPr>
                <w:rFonts w:hint="eastAsia" w:ascii="仿宋_GB2312" w:hAnsi="仿宋" w:eastAsia="仿宋_GB2312" w:cs="宋体"/>
                <w:b/>
                <w:bCs w:val="0"/>
                <w:color w:val="auto"/>
                <w:kern w:val="0"/>
                <w:sz w:val="28"/>
                <w:szCs w:val="28"/>
                <w:highlight w:val="none"/>
              </w:rPr>
              <w:t>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申请2023年河南高等学校教师资格考试面试人员公示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2023.05.04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1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lang w:val="en-US" w:eastAsia="zh-CN" w:bidi="ar-SA"/>
              </w:rPr>
            </w:pPr>
            <w:r>
              <w:rPr>
                <w:rFonts w:hint="eastAsia" w:ascii="仿宋_GB2312" w:hAnsi="仿宋" w:eastAsia="仿宋_GB2312" w:cs="宋体"/>
                <w:b/>
                <w:bCs w:val="0"/>
                <w:color w:val="auto"/>
                <w:kern w:val="0"/>
                <w:sz w:val="28"/>
                <w:szCs w:val="28"/>
                <w:highlight w:val="none"/>
              </w:rPr>
              <w:t>（共</w:t>
            </w:r>
            <w:r>
              <w:rPr>
                <w:rFonts w:hint="eastAsia" w:ascii="仿宋_GB2312" w:hAnsi="仿宋" w:eastAsia="仿宋_GB2312" w:cs="宋体"/>
                <w:b/>
                <w:bCs w:val="0"/>
                <w:color w:val="auto"/>
                <w:kern w:val="0"/>
                <w:sz w:val="28"/>
                <w:szCs w:val="28"/>
                <w:highlight w:val="none"/>
                <w:lang w:val="en-US" w:eastAsia="zh-CN"/>
              </w:rPr>
              <w:t>9</w:t>
            </w:r>
            <w:r>
              <w:rPr>
                <w:rFonts w:hint="eastAsia" w:ascii="仿宋_GB2312" w:hAnsi="仿宋" w:eastAsia="仿宋_GB2312" w:cs="宋体"/>
                <w:b/>
                <w:bCs w:val="0"/>
                <w:color w:val="auto"/>
                <w:kern w:val="0"/>
                <w:sz w:val="28"/>
                <w:szCs w:val="28"/>
                <w:highlight w:val="none"/>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2023年高等学校教师资格考试面试合格人员公式名单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2023.05.23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1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平顶山学院关于选派2023年度外派国内访问学者及课程进修人员结果的公示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2023.06.02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101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平顶山学院关于推荐河南省学术技术带头人人选的公示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2023.06.15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101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eastAsia="zh-CN"/>
              </w:rPr>
              <w:t>关于</w:t>
            </w:r>
            <w:r>
              <w:rPr>
                <w:rFonts w:hint="eastAsia" w:ascii="仿宋_GB2312" w:hAnsi="仿宋_GB2312" w:eastAsia="仿宋_GB2312" w:cs="仿宋_GB2312"/>
                <w:b w:val="0"/>
                <w:bCs/>
                <w:color w:val="251C1A"/>
                <w:kern w:val="0"/>
                <w:sz w:val="24"/>
                <w:szCs w:val="24"/>
                <w:lang w:val="en-US" w:eastAsia="zh-CN"/>
              </w:rPr>
              <w:t>教师实践能力培养</w:t>
            </w:r>
            <w:r>
              <w:rPr>
                <w:rFonts w:hint="eastAsia" w:ascii="仿宋_GB2312" w:hAnsi="仿宋_GB2312" w:eastAsia="仿宋_GB2312" w:cs="仿宋_GB2312"/>
                <w:b w:val="0"/>
                <w:bCs/>
                <w:color w:val="251C1A"/>
                <w:kern w:val="0"/>
                <w:sz w:val="24"/>
                <w:szCs w:val="24"/>
                <w:lang w:eastAsia="zh-CN"/>
              </w:rPr>
              <w:t>考核结果的公示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2023.06.15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101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河南省优秀教育管理人才公示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2023.06.15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01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平顶山学院2022年度教辅系列职称校内推荐结果公示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2023.06.16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101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河南省2023年申请高等学校教师资格人员公式名单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2023.06.19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1014"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河南省教育系统先进集体、优秀教师、先进教育工作者公示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2023.06.19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lang w:val="en-US" w:eastAsia="zh-CN" w:bidi="ar-SA"/>
              </w:rPr>
            </w:pPr>
            <w:r>
              <w:rPr>
                <w:rFonts w:hint="eastAsia" w:ascii="仿宋_GB2312" w:hAnsi="仿宋" w:eastAsia="仿宋_GB2312" w:cs="宋体"/>
                <w:b/>
                <w:bCs w:val="0"/>
                <w:color w:val="auto"/>
                <w:kern w:val="0"/>
                <w:sz w:val="28"/>
                <w:szCs w:val="28"/>
                <w:highlight w:val="none"/>
              </w:rPr>
              <w:t>学生处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关于开展2023届贷款毕业生毕业确认和提前还款工作的通知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2023.04.12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lang w:val="en-US" w:eastAsia="zh-CN" w:bidi="ar-SA"/>
              </w:rPr>
            </w:pPr>
            <w:r>
              <w:rPr>
                <w:rFonts w:hint="eastAsia" w:ascii="仿宋_GB2312" w:hAnsi="仿宋" w:eastAsia="仿宋_GB2312" w:cs="宋体"/>
                <w:b/>
                <w:bCs w:val="0"/>
                <w:color w:val="auto"/>
                <w:kern w:val="0"/>
                <w:sz w:val="28"/>
                <w:szCs w:val="28"/>
                <w:highlight w:val="none"/>
              </w:rPr>
              <w:t>（共</w:t>
            </w:r>
            <w:r>
              <w:rPr>
                <w:rFonts w:hint="eastAsia" w:ascii="仿宋_GB2312" w:hAnsi="仿宋" w:eastAsia="仿宋_GB2312" w:cs="宋体"/>
                <w:b/>
                <w:bCs w:val="0"/>
                <w:color w:val="auto"/>
                <w:kern w:val="0"/>
                <w:sz w:val="28"/>
                <w:szCs w:val="28"/>
                <w:highlight w:val="none"/>
                <w:lang w:val="en-US" w:eastAsia="zh-CN"/>
              </w:rPr>
              <w:t>8</w:t>
            </w:r>
            <w:r>
              <w:rPr>
                <w:rFonts w:hint="eastAsia" w:ascii="仿宋_GB2312" w:hAnsi="仿宋" w:eastAsia="仿宋_GB2312" w:cs="宋体"/>
                <w:b/>
                <w:bCs w:val="0"/>
                <w:color w:val="auto"/>
                <w:kern w:val="0"/>
                <w:sz w:val="28"/>
                <w:szCs w:val="28"/>
                <w:highlight w:val="none"/>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关于开展2023年国家助学贷款还款救助工作的通知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2023.04.12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平顶山学院2022-2023学年享受国家助学金人员资格复核结果及调增调减人员补充公示名单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2023.04.14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2022-2023学年春季学期图书馆勤工助学岗位公示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2023.04.20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平顶山学院2022年度单项学生奖学金获得者公示名单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关于开展2023年度家庭经济困难学生夏季资助的通知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2023年度家庭经济困难学生夏季资助人员公示名单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关于印制发放2022-2023学年“学生受助情况温馨告知书”的通知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学生处网站公示</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科研处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关于2024年度河南省高校人文社会科学研究一般项目申报工作的通知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39</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关于2023年度河南省科学技术奖提名工作的通知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关于申报2023年度国家社会科学基金项目的通知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关于开展2023年度档案科技项目立项工作的通知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 2022年度河南省高校哲学社会科学优秀成果奖评选工作的通知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4.18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关于申报河南省教育系统2023年度廉政专题研究项目工作的通知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4.18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关于平顶山市社科联2023年度调研课题申报的通知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4.21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关于申报2023年度河南省社会科学普及与应用优秀成果（调研报告类）的通知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4.28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关于推荐2023年度河南省社科普及优秀活动项目的通知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4.28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关于推荐2022年度河南省优秀社科普及指导员、志愿服务团队和百姓宣讲员的通知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4.28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关于做好2023年河南兴文化工程文化研究专项项目申报工作的通知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4.28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关于2023年河南省软科学研究计划项目结项的通知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4.28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关于推荐申报河南省社会科学普及基地和示范基地的通知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5.06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关于开展2023年度河南省教育科学研究优秀成果​​评选工作的通知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5.06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关于做好2023年度广电总局部级社科研究项目申报工作的通知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5.06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关于进一步优化河南省科技攻关计划项目管理的通知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5.08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关于申报2023年度全国教育科学规划课题的通知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5</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关于申报2023年度国家社科基金教育学重大项目招标的通知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5</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关于征集2023年科研助理岗位招录计划的通知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5</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关于申报2023年度河南省重大科技专项的通知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5</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关于组织申报2023年度河南省重点研发专项的通知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5.17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关于开展2023年度全国统计科学研究项目申请工作的通知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关于申报2024年度河南省高校科技创新团队支持计划的通知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5.24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关于申报2024年度河南省高校科技创新人才支持计划的通知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5.24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关于2023年度国家社会科学基金后期资助暨优秀博士论文出版项目申报的通知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6.01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2023年度国家社会科学基金后期资助暨优秀博士论文出版（教育学）项目申报工作的通知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6.02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关于公布河南省教育科学规划2023年度一般课题立项名单的通知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6</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关于开展2023年度国家语委科研项目申报工作的通知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6.09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关于申报2024年度河南省高等学校哲学社会科学创新团队支持计划的通知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6.09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关于申报2024年度河南省高等学校重点科研项目计划的通知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6.12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关于2023年度教育部哲学社会科学研究后期资助项目申报工作的通知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关于开展2023年度全国高校古籍整理项目申报的通知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关于做好2023年度河南省哲学社会科学规划项目申报工作的通知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关于做好2023年河南省社会科学规划决策咨询项目申报工作的通知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关于做好2023年河南省社会科学规划专题项目申报工作的通知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关于公布2023年度平顶山市社科联调研课题立项评审结果与结项要求的通知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6.26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关于公布河南省社科联2022年度调研课题结项评奖结果及2023年度调研课题立项结果的通知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6</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关于开展2023年度河南省绿色技术创新示范企业（基地）培育工作的通知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6.29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关于开展全域科普基地申报工作的通知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2023.0</w:t>
            </w:r>
            <w:r>
              <w:rPr>
                <w:rFonts w:hint="eastAsia" w:ascii="仿宋_GB2312" w:hAnsi="仿宋_GB2312" w:eastAsia="仿宋_GB2312" w:cs="仿宋_GB2312"/>
                <w:bCs/>
                <w:color w:val="251C1A"/>
                <w:kern w:val="0"/>
                <w:sz w:val="24"/>
                <w:szCs w:val="24"/>
                <w:lang w:val="en-US" w:eastAsia="zh-CN"/>
              </w:rPr>
              <w:t>6.30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招生就业处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2023年平顶山学院第九届“互联网+”大学生创新创业大赛项目计划书初审公示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15</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关于平顶山学院第十三届电子商务“创新、创意及创业”挑战赛校赛决赛评审结果的公示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平顶山学院2023年第二学士学位招生简章</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平顶山学院2023年招生章程</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平顶山学院2023年专升本录取分数统计</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平顶山学院第九届“互联网+”大学生创新创业大赛校赛复赛结果的公示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邮寄通知书明细</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2023年度平顶山学院遴选推荐省级大学生创新创业训练计划项目结果公示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平顶山学院2023年分省份分专业招生计划表</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平顶山学院关于第四届大学生就业创业标兵的公示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平顶山学院关于第九届“互联网+”大学生创新创业大赛获奖项目的公示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平顶山学院2023年第二学士学位资格审核通过名单公示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平顶山学院2023年第二学士学位招生面试公告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关于推荐河南省大学生“创新之星”候选人的名单公示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平顶山学院2023年第二学士学位拟录取名单公示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招生就业处网站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2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 w:eastAsia="仿宋_GB2312" w:cs="宋体"/>
                <w:b/>
                <w:color w:val="251C1A"/>
                <w:kern w:val="0"/>
                <w:sz w:val="28"/>
                <w:szCs w:val="28"/>
                <w:highlight w:val="none"/>
                <w:lang w:val="en-US" w:eastAsia="zh-CN" w:bidi="ar-SA"/>
              </w:rPr>
            </w:pPr>
            <w:r>
              <w:rPr>
                <w:rFonts w:hint="eastAsia" w:ascii="仿宋_GB2312" w:hAnsi="仿宋" w:eastAsia="仿宋_GB2312" w:cs="宋体"/>
                <w:b/>
                <w:color w:val="251C1A"/>
                <w:kern w:val="0"/>
                <w:sz w:val="28"/>
                <w:szCs w:val="28"/>
                <w:highlight w:val="none"/>
                <w:lang w:val="en-US" w:eastAsia="zh-CN"/>
              </w:rPr>
              <w:t>财务处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平顶山学院纳税人识别号及账户信息</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财务处网站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highlight w:val="none"/>
                <w:lang w:eastAsia="zh-CN"/>
              </w:rPr>
            </w:pPr>
            <w:r>
              <w:rPr>
                <w:rFonts w:hint="eastAsia" w:ascii="仿宋_GB2312" w:hAnsi="仿宋" w:eastAsia="仿宋_GB2312" w:cs="宋体"/>
                <w:b/>
                <w:color w:val="251C1A"/>
                <w:kern w:val="0"/>
                <w:sz w:val="28"/>
                <w:szCs w:val="28"/>
                <w:highlight w:val="none"/>
                <w:lang w:eastAsia="zh-CN"/>
              </w:rPr>
              <w:t>（</w:t>
            </w:r>
            <w:r>
              <w:rPr>
                <w:rFonts w:hint="eastAsia" w:ascii="仿宋_GB2312" w:hAnsi="仿宋" w:eastAsia="仿宋_GB2312" w:cs="宋体"/>
                <w:b/>
                <w:color w:val="251C1A"/>
                <w:kern w:val="0"/>
                <w:sz w:val="28"/>
                <w:szCs w:val="28"/>
                <w:highlight w:val="none"/>
                <w:lang w:val="en-US" w:eastAsia="zh-CN"/>
              </w:rPr>
              <w:t>共5项</w:t>
            </w:r>
            <w:r>
              <w:rPr>
                <w:rFonts w:hint="eastAsia" w:ascii="仿宋_GB2312" w:hAnsi="仿宋" w:eastAsia="仿宋_GB2312" w:cs="宋体"/>
                <w:b/>
                <w:color w:val="251C1A"/>
                <w:kern w:val="0"/>
                <w:sz w:val="28"/>
                <w:szCs w:val="28"/>
                <w:highlight w:val="none"/>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《高等学校财务制度》(财教〔2022〕128号)</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财务处网站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highlight w:val="none"/>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2023年主题教育活动集中调研学生座谈会召开</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财务处网站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23</w:t>
            </w:r>
            <w:r>
              <w:rPr>
                <w:rFonts w:hint="eastAsia" w:ascii="仿宋_GB2312" w:hAnsi="仿宋_GB2312" w:eastAsia="仿宋_GB2312" w:cs="仿宋_GB2312"/>
                <w:bCs/>
                <w:kern w:val="0"/>
                <w:sz w:val="24"/>
                <w:szCs w:val="24"/>
              </w:rPr>
              <w:t>.0</w:t>
            </w:r>
            <w:r>
              <w:rPr>
                <w:rFonts w:hint="eastAsia" w:ascii="仿宋_GB2312" w:hAnsi="仿宋_GB2312" w:eastAsia="仿宋_GB2312" w:cs="仿宋_GB2312"/>
                <w:bCs/>
                <w:kern w:val="0"/>
                <w:sz w:val="24"/>
                <w:szCs w:val="24"/>
                <w:lang w:val="en-US" w:eastAsia="zh-CN"/>
              </w:rPr>
              <w:t>6</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highlight w:val="none"/>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平顶山学院附属口腔医院关于2021-2022年专项债券使用情况信息公开</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财务处网站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highlight w:val="none"/>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平顶山学院关于2021-2022年专项债券使用情况信息公开</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财务处网站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 w:eastAsia="仿宋_GB2312" w:cs="宋体"/>
                <w:b/>
                <w:color w:val="251C1A"/>
                <w:kern w:val="0"/>
                <w:sz w:val="28"/>
                <w:szCs w:val="28"/>
                <w:highlight w:val="none"/>
                <w:lang w:val="en-US" w:eastAsia="zh-CN"/>
              </w:rPr>
            </w:pPr>
            <w:r>
              <w:rPr>
                <w:rFonts w:hint="eastAsia" w:ascii="仿宋_GB2312" w:hAnsi="仿宋" w:eastAsia="仿宋_GB2312" w:cs="宋体"/>
                <w:b/>
                <w:color w:val="251C1A"/>
                <w:kern w:val="0"/>
                <w:sz w:val="28"/>
                <w:szCs w:val="28"/>
                <w:highlight w:val="none"/>
                <w:lang w:val="en-US" w:eastAsia="zh-CN"/>
              </w:rPr>
              <w:t>发展规划处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平顶山学院关于2023年教学单位发展目标和非教学单位管理服务目标拟定工作的通知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OA办公系统</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2023年5月12日</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tabs>
                <w:tab w:val="left" w:pos="580"/>
              </w:tabs>
              <w:jc w:val="left"/>
              <w:rPr>
                <w:rFonts w:hint="eastAsia" w:ascii="仿宋_GB2312" w:hAnsi="仿宋" w:eastAsia="仿宋_GB2312" w:cs="宋体"/>
                <w:b/>
                <w:color w:val="251C1A"/>
                <w:kern w:val="0"/>
                <w:sz w:val="28"/>
                <w:szCs w:val="28"/>
                <w:highlight w:val="none"/>
                <w:lang w:eastAsia="zh-CN"/>
              </w:rPr>
            </w:pPr>
            <w:r>
              <w:rPr>
                <w:rFonts w:hint="eastAsia" w:ascii="仿宋_GB2312" w:hAnsi="仿宋" w:eastAsia="仿宋_GB2312" w:cs="宋体"/>
                <w:b/>
                <w:color w:val="251C1A"/>
                <w:kern w:val="0"/>
                <w:sz w:val="28"/>
                <w:szCs w:val="28"/>
                <w:highlight w:val="none"/>
                <w:lang w:eastAsia="zh-CN"/>
              </w:rPr>
              <w:t>（</w:t>
            </w:r>
            <w:r>
              <w:rPr>
                <w:rFonts w:hint="eastAsia" w:ascii="仿宋_GB2312" w:hAnsi="仿宋" w:eastAsia="仿宋_GB2312" w:cs="宋体"/>
                <w:b/>
                <w:color w:val="251C1A"/>
                <w:kern w:val="0"/>
                <w:sz w:val="28"/>
                <w:szCs w:val="28"/>
                <w:highlight w:val="none"/>
                <w:lang w:val="en-US" w:eastAsia="zh-CN"/>
              </w:rPr>
              <w:t>共1项</w:t>
            </w:r>
            <w:r>
              <w:rPr>
                <w:rFonts w:hint="eastAsia" w:ascii="仿宋_GB2312" w:hAnsi="仿宋" w:eastAsia="仿宋_GB2312" w:cs="宋体"/>
                <w:b/>
                <w:color w:val="251C1A"/>
                <w:kern w:val="0"/>
                <w:sz w:val="28"/>
                <w:szCs w:val="28"/>
                <w:highlight w:val="none"/>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rPr>
            </w:pP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auto"/>
                <w:kern w:val="0"/>
                <w:sz w:val="24"/>
                <w:szCs w:val="22"/>
                <w:lang w:val="en-US" w:eastAsia="zh-CN" w:bidi="ar-SA"/>
              </w:rPr>
            </w:pPr>
            <w:r>
              <w:rPr>
                <w:rFonts w:hint="eastAsia" w:ascii="仿宋_GB2312" w:hAnsi="仿宋" w:eastAsia="仿宋_GB2312" w:cs="宋体"/>
                <w:b/>
                <w:color w:val="auto"/>
                <w:kern w:val="0"/>
                <w:sz w:val="28"/>
                <w:szCs w:val="28"/>
              </w:rPr>
              <w:t xml:space="preserve">国有资产管理处 </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color w:val="000000"/>
                <w:sz w:val="24"/>
                <w:szCs w:val="24"/>
                <w:shd w:val="clear" w:color="auto" w:fill="FFFFFF"/>
              </w:rPr>
              <w:t>平顶山学院2023年在河南省内100所优质高中校园宣传栏发布招生宣传信息项目进行竞争性谈判公告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2023.04.04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35</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color w:val="000000"/>
                <w:sz w:val="24"/>
                <w:szCs w:val="24"/>
                <w:shd w:val="clear" w:color="auto" w:fill="FFFFFF"/>
              </w:rPr>
              <w:t>马拉加工程学院文化建设项目进行竞争性磋商公告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2023.04.07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color w:val="000000"/>
                <w:sz w:val="24"/>
                <w:szCs w:val="24"/>
                <w:shd w:val="clear" w:color="auto" w:fill="FFFFFF"/>
              </w:rPr>
              <w:t>平顶山学院2023年度办公机具购置项目成交公告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2023.04.10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color w:val="000000"/>
                <w:sz w:val="24"/>
                <w:szCs w:val="24"/>
                <w:shd w:val="clear" w:color="auto" w:fill="FFFFFF"/>
              </w:rPr>
              <w:t>平顶山学院智慧校园综合业务系统（三期）项目中标公告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2023.04.12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color w:val="000000"/>
                <w:sz w:val="24"/>
                <w:szCs w:val="24"/>
                <w:shd w:val="clear" w:color="auto" w:fill="FFFFFF"/>
              </w:rPr>
              <w:t>平顶山学院2023年在河南省内100所优质高中校园宣传栏发布招生宣传信息项目进行竞争性谈判成交公告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2023.04.21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color w:val="000000"/>
                <w:sz w:val="24"/>
                <w:szCs w:val="24"/>
                <w:shd w:val="clear" w:color="auto" w:fill="FFFFFF"/>
              </w:rPr>
              <w:t>平顶山学院崇文校区体育馆屋面维修工程进行竞争性磋商招标公告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2023.04.28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color w:val="000000"/>
                <w:sz w:val="24"/>
                <w:szCs w:val="24"/>
                <w:shd w:val="clear" w:color="auto" w:fill="FFFFFF"/>
              </w:rPr>
              <w:t>平顶山学院部分建设项目（新工科实训楼、产教融合实训楼）配套工程设计进行竞争性磋商公告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2023.05.06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color w:val="000000"/>
                <w:sz w:val="24"/>
                <w:szCs w:val="24"/>
                <w:shd w:val="clear" w:color="auto" w:fill="FFFFFF"/>
              </w:rPr>
              <w:t>平顶山学院“银校合作”银行服务项目采购公告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2023.05.06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color w:val="000000"/>
                <w:sz w:val="24"/>
                <w:szCs w:val="24"/>
                <w:shd w:val="clear" w:color="auto" w:fill="FFFFFF"/>
              </w:rPr>
              <w:t>平顶山学院英语、数学与应用数学专业第三方调研服务项目进行竞争性谈判</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2023.05.08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平顶山学院化学与环境工程学院真空手套箱购置项目进行竞争性谈判公告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2023.05.16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平顶山学院崇文校区体育馆屋面维修工程进行竞争性磋商成交公告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2023.05.18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平顶山学院部分建设项目（新工科实训楼、产教融合实训楼）配套工程设计进行竞争性磋商成交公告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2023.05.19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平顶山学院崇文校区C楼改造工程项目设计服务进行竞争性磋商公告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平顶山学院英语、数学与应用数学专业第三方调研服务项目采用竞争性谈判进行采购流标公告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2023.05.23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平顶山学院英语、数学与应用数学专业第三方调研服务项目（二次）进行竞争性谈判公告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2023.05.24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color w:val="000000"/>
                <w:kern w:val="2"/>
                <w:sz w:val="24"/>
                <w:szCs w:val="24"/>
                <w:shd w:val="clear" w:color="auto" w:fill="FFFFFF"/>
                <w:lang w:val="en-US" w:eastAsia="zh-CN" w:bidi="ar-SA"/>
              </w:rPr>
            </w:pPr>
            <w:r>
              <w:rPr>
                <w:rFonts w:hint="eastAsia" w:ascii="仿宋_GB2312" w:hAnsi="仿宋_GB2312" w:eastAsia="仿宋_GB2312" w:cs="仿宋_GB2312"/>
                <w:b/>
                <w:color w:val="000000"/>
                <w:sz w:val="24"/>
                <w:szCs w:val="24"/>
                <w:shd w:val="clear" w:color="auto" w:fill="FFFFFF"/>
              </w:rPr>
              <w:t>平顶山学院化学与环境工程学院实验用模具购置项目进行竞争性谈判公告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平顶山学院化学与环境工程学院真空手套箱购置项目进行竞争性谈判成交公告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平顶山学院“银校合作”银行服务项目成交公告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平顶山学院信息工程学院2023年上半年实践教学耗材采购项目进行竞争性谈判公告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平顶山学院崇文校区C楼改造工程设计服务项目进行竞争性磋商成交公告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平顶山学院校园消防器材购买、充装及安装维修项目进行竞争性谈判公告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平顶山学院英语、数学与应用数学专业第三方调研服务项目（二次）采用竞争性谈判流标公告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平顶山学院英语、数学与应用数学专业第三方调研服务项目（三次）进行竞争性谈判公告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2023.06.09</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平顶山学院计算机科学与技术专业建设(认证)第三方服务及教学质量管理平台购置项目进行竞争性谈判公告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2023.06.09</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平顶山学院水厂采购和更换移动罩气浮滤池（三期）滤料、滤帽进行竞争性谈判公告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2023.06.09</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平顶山学院产教融合实训楼和新工科实训楼基础网络建设项目招标公告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2023.06.12</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平顶山学院创新创业园区（大学科技园）建设项目招标公告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2023.06.13</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平顶山学院湖滨校区图书馆安装中央空调设计服务项目</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2023.06.14</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平顶山学院信息工程学院2023年上半年实践教学耗材采购项目废标公告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2023.06.19</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平顶山学院校园消防器材购买、充装及安装维修项目成交公告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2023.06.21</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平顶山学院英语、数学与应用数学专业第三方调研服务项目（三次）采用竞争性谈判流标公告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2023.06.25</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平顶山学院崇文校区C楼改造工程项目竞争性磋商公告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2023.06.25</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平顶山学院计算机科学与技术专业建设（认证）第三方服务及教学质量管理平台购置项目进行竞争性谈判成交公告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2023.06.26</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平顶山学院水厂采购和更换移动罩气浮滤池（三期）滤料、滤帽进行竞争性谈判成交公告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kern w:val="0"/>
                <w:sz w:val="24"/>
                <w:szCs w:val="24"/>
              </w:rPr>
              <w:t>2023.06.26</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35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color w:val="000000"/>
                <w:kern w:val="2"/>
                <w:sz w:val="24"/>
                <w:szCs w:val="24"/>
                <w:shd w:val="clear" w:color="auto" w:fill="FFFFFF"/>
                <w:lang w:val="en-US" w:eastAsia="zh-CN" w:bidi="ar-SA"/>
              </w:rPr>
            </w:pPr>
            <w:r>
              <w:rPr>
                <w:rFonts w:hint="eastAsia" w:ascii="仿宋_GB2312" w:hAnsi="仿宋_GB2312" w:eastAsia="仿宋_GB2312" w:cs="仿宋_GB2312"/>
                <w:color w:val="000000"/>
                <w:sz w:val="24"/>
                <w:szCs w:val="24"/>
                <w:shd w:val="clear" w:color="auto" w:fill="FFFFFF"/>
              </w:rPr>
              <w:t>平顶山学院湖滨校区图书馆安装中央空调设计服务项目进行竞争性磋商成交公告</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2023.06.29</w:t>
            </w:r>
          </w:p>
        </w:tc>
        <w:tc>
          <w:tcPr>
            <w:tcW w:w="2074" w:type="dxa"/>
            <w:tcBorders>
              <w:top w:val="single" w:color="auto" w:sz="4" w:space="0"/>
              <w:left w:val="single" w:color="auto" w:sz="4" w:space="0"/>
              <w:bottom w:val="single" w:color="auto" w:sz="4" w:space="0"/>
              <w:right w:val="single" w:color="auto" w:sz="4" w:space="0"/>
            </w:tcBorders>
            <w:vAlign w:val="top"/>
          </w:tcPr>
          <w:p>
            <w:pPr>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后勤管理处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jc w:val="left"/>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sz w:val="24"/>
                <w:szCs w:val="24"/>
              </w:rPr>
              <w:t>平顶山学院崇文校区C楼改造工程设计服务项目竞争性磋商公告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7</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jc w:val="left"/>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sz w:val="24"/>
                <w:szCs w:val="24"/>
              </w:rPr>
              <w:t>平顶山学院崇文校区C楼改造工程设计服务项目竞争性磋商成交公告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2023.06.06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jc w:val="left"/>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sz w:val="24"/>
                <w:szCs w:val="24"/>
              </w:rPr>
              <w:t>平顶山学院水厂采购和更换移动罩气浮滤池（三期）滤料、滤帽竞争性谈判公告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2023.06.09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jc w:val="left"/>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sz w:val="24"/>
                <w:szCs w:val="24"/>
              </w:rPr>
              <w:t>2023年“优秀共产党员”、“优秀党务工作者”公示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后勤管理处</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2023.06.12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jc w:val="left"/>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sz w:val="24"/>
                <w:szCs w:val="24"/>
              </w:rPr>
              <w:t>2023年“文明教师”公示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后勤管理处</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2023.06.12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jc w:val="left"/>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sz w:val="24"/>
                <w:szCs w:val="24"/>
              </w:rPr>
              <w:t>2023年“先进教育工作者”公示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后勤管理处</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2023.06.21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jc w:val="left"/>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sz w:val="24"/>
                <w:szCs w:val="24"/>
              </w:rPr>
              <w:t>平顶山学院水厂采购和更换移动罩气浮滤池（三期）滤料、滤帽竞争性谈判成交公告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2023.06.26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eastAsia="zh-CN"/>
              </w:rPr>
              <w:t>基建处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eastAsia="zh-CN"/>
              </w:rPr>
            </w:pPr>
          </w:p>
          <w:p>
            <w:pPr>
              <w:widowControl/>
              <w:spacing w:line="320" w:lineRule="exact"/>
              <w:jc w:val="left"/>
              <w:rPr>
                <w:rFonts w:hint="eastAsia" w:ascii="仿宋_GB2312" w:hAnsi="仿宋_GB2312" w:eastAsia="仿宋_GB2312" w:cs="仿宋_GB2312"/>
                <w:bCs/>
                <w:color w:val="251C1A"/>
                <w:kern w:val="0"/>
                <w:sz w:val="24"/>
                <w:szCs w:val="24"/>
                <w:lang w:eastAsia="zh-CN"/>
              </w:rPr>
            </w:pPr>
            <w:r>
              <w:rPr>
                <w:rFonts w:hint="eastAsia" w:ascii="仿宋_GB2312" w:hAnsi="仿宋_GB2312" w:eastAsia="仿宋_GB2312" w:cs="仿宋_GB2312"/>
                <w:bCs/>
                <w:color w:val="251C1A"/>
                <w:kern w:val="0"/>
                <w:sz w:val="24"/>
                <w:szCs w:val="24"/>
                <w:lang w:eastAsia="zh-CN"/>
              </w:rPr>
              <w:t>校领导深入实训楼项目施工现场调研指导工作</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w:t>
            </w:r>
            <w:r>
              <w:rPr>
                <w:rFonts w:hint="eastAsia" w:ascii="仿宋_GB2312" w:hAnsi="仿宋_GB2312" w:eastAsia="仿宋_GB2312" w:cs="仿宋_GB2312"/>
                <w:bCs/>
                <w:kern w:val="0"/>
                <w:sz w:val="24"/>
                <w:szCs w:val="24"/>
                <w:lang w:val="en-US" w:eastAsia="zh-CN"/>
              </w:rPr>
              <w:t>3.07.06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rPr>
            </w:pPr>
          </w:p>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仿宋_GB2312" w:eastAsia="仿宋_GB2312" w:cs="仿宋_GB2312"/>
                <w:color w:val="auto"/>
                <w:kern w:val="0"/>
                <w:sz w:val="24"/>
                <w:szCs w:val="24"/>
                <w:u w:val="none"/>
                <w:lang w:val="en-US" w:eastAsia="zh-CN"/>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highlight w:val="none"/>
              </w:rPr>
            </w:pPr>
            <w:r>
              <w:rPr>
                <w:rFonts w:hint="eastAsia" w:ascii="仿宋_GB2312" w:hAnsi="仿宋" w:eastAsia="仿宋_GB2312" w:cs="宋体"/>
                <w:b/>
                <w:bCs w:val="0"/>
                <w:color w:val="auto"/>
                <w:kern w:val="0"/>
                <w:sz w:val="28"/>
                <w:szCs w:val="28"/>
                <w:highlight w:val="none"/>
              </w:rPr>
              <w:t>保卫处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平顶山学院关于做好2023年度学校消防安全宣传教育工作的通知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w:t>
            </w:r>
            <w:r>
              <w:rPr>
                <w:rFonts w:hint="eastAsia" w:ascii="仿宋_GB2312" w:hAnsi="仿宋_GB2312" w:eastAsia="仿宋_GB2312" w:cs="仿宋_GB2312"/>
                <w:bCs/>
                <w:kern w:val="0"/>
                <w:sz w:val="24"/>
                <w:szCs w:val="24"/>
                <w:lang w:val="en-US" w:eastAsia="zh-CN"/>
              </w:rPr>
              <w:t>3</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04</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highlight w:val="none"/>
                <w:lang w:eastAsia="zh-CN"/>
              </w:rPr>
            </w:pPr>
            <w:r>
              <w:rPr>
                <w:rFonts w:hint="eastAsia" w:ascii="仿宋_GB2312" w:hAnsi="仿宋" w:eastAsia="仿宋_GB2312" w:cs="宋体"/>
                <w:b/>
                <w:bCs w:val="0"/>
                <w:color w:val="auto"/>
                <w:kern w:val="0"/>
                <w:sz w:val="28"/>
                <w:szCs w:val="28"/>
                <w:highlight w:val="none"/>
              </w:rPr>
              <w:t>（共</w:t>
            </w:r>
            <w:r>
              <w:rPr>
                <w:rFonts w:hint="eastAsia" w:ascii="仿宋_GB2312" w:hAnsi="仿宋" w:eastAsia="仿宋_GB2312" w:cs="宋体"/>
                <w:b/>
                <w:bCs w:val="0"/>
                <w:color w:val="auto"/>
                <w:kern w:val="0"/>
                <w:sz w:val="28"/>
                <w:szCs w:val="28"/>
                <w:highlight w:val="none"/>
                <w:lang w:val="en-US" w:eastAsia="zh-CN"/>
              </w:rPr>
              <w:t>5</w:t>
            </w:r>
            <w:r>
              <w:rPr>
                <w:rFonts w:hint="eastAsia" w:ascii="仿宋_GB2312" w:hAnsi="仿宋" w:eastAsia="仿宋_GB2312" w:cs="宋体"/>
                <w:b/>
                <w:bCs w:val="0"/>
                <w:color w:val="auto"/>
                <w:kern w:val="0"/>
                <w:sz w:val="28"/>
                <w:szCs w:val="28"/>
                <w:highlight w:val="none"/>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关于开展校内非机动车登记的通知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关于开展火灾警示宣传教育月活动的通知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平顶山学院关于印发《2023年平顶山学院“安全生产月”活动方案》的通知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auto"/>
                <w:kern w:val="0"/>
                <w:sz w:val="28"/>
                <w:szCs w:val="28"/>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关于做好校园安全稳定工作的通知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校园网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实验室管理</w:t>
            </w:r>
            <w:r>
              <w:rPr>
                <w:rFonts w:hint="eastAsia" w:ascii="仿宋_GB2312" w:hAnsi="仿宋" w:eastAsia="仿宋_GB2312" w:cs="宋体"/>
                <w:b/>
                <w:color w:val="251C1A"/>
                <w:kern w:val="0"/>
                <w:sz w:val="28"/>
                <w:szCs w:val="28"/>
                <w:lang w:eastAsia="zh-CN"/>
              </w:rPr>
              <w:t>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i w:val="0"/>
                <w:iCs w:val="0"/>
                <w:color w:val="251C1A"/>
                <w:kern w:val="0"/>
                <w:sz w:val="24"/>
                <w:szCs w:val="24"/>
                <w:u w:val="none"/>
                <w:lang w:val="en-US" w:eastAsia="zh-CN" w:bidi="ar"/>
              </w:rPr>
              <w:t>平顶山学院化学与环境工程学院实验用模具购置项目竞争性谈判公告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学校网站</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实验室管理处网站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2023.05.29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4</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i w:val="0"/>
                <w:iCs w:val="0"/>
                <w:color w:val="251C1A"/>
                <w:kern w:val="0"/>
                <w:sz w:val="24"/>
                <w:szCs w:val="24"/>
                <w:u w:val="none"/>
                <w:lang w:val="en-US" w:eastAsia="zh-CN" w:bidi="ar"/>
              </w:rPr>
              <w:t>平顶山学院化学与环境工程学院气相色谱仪购置项目竞争性谈判公告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学校网站</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实验室管理处网站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2023.05.29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val="0"/>
                <w:color w:val="auto"/>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i w:val="0"/>
                <w:iCs w:val="0"/>
                <w:color w:val="251C1A"/>
                <w:kern w:val="0"/>
                <w:sz w:val="24"/>
                <w:szCs w:val="24"/>
                <w:u w:val="none"/>
                <w:lang w:val="en-US" w:eastAsia="zh-CN" w:bidi="ar"/>
              </w:rPr>
              <w:t>平顶山学院信息工程学院2023年上半年实践教学耗材采购项目竞争性谈判公告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学校网站</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实验室管理处网站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2023.06.02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val="0"/>
                <w:color w:val="auto"/>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i w:val="0"/>
                <w:iCs w:val="0"/>
                <w:color w:val="251C1A"/>
                <w:kern w:val="0"/>
                <w:sz w:val="24"/>
                <w:szCs w:val="24"/>
                <w:u w:val="none"/>
                <w:lang w:val="en-US" w:eastAsia="zh-CN" w:bidi="ar"/>
              </w:rPr>
              <w:t>平顶山学院信息工程学院2023年上半年实践教学耗材采购项目竞争性谈判废标公告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学校网站</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实验室管理处网站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2023.06.19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bidi="ar-SA"/>
              </w:rPr>
            </w:pPr>
            <w:r>
              <w:rPr>
                <w:rFonts w:hint="eastAsia" w:ascii="仿宋_GB2312" w:hAnsi="仿宋" w:eastAsia="仿宋_GB2312" w:cs="宋体"/>
                <w:b/>
                <w:kern w:val="0"/>
                <w:sz w:val="28"/>
                <w:szCs w:val="28"/>
                <w:lang w:eastAsia="zh-CN"/>
              </w:rPr>
              <w:t>工会</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关于对2023年平顶山市劳动模范和先进 工作者候选人的公示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bidi="ar-SA"/>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7</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关于举办“平顶山学院2023年教职工羽毛球混合团体赛”的通知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学校网页</w:t>
            </w:r>
            <w:r>
              <w:rPr>
                <w:rFonts w:hint="eastAsia" w:ascii="仿宋_GB2312" w:hAnsi="仿宋_GB2312" w:eastAsia="仿宋_GB2312" w:cs="仿宋_GB2312"/>
                <w:bCs/>
                <w:color w:val="251C1A"/>
                <w:kern w:val="0"/>
                <w:sz w:val="24"/>
                <w:szCs w:val="24"/>
              </w:rPr>
              <w:t>和工会网页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关于召开平顶山学院四届五次教代会暨 四届三次工代会的通知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学校网页和</w:t>
            </w:r>
            <w:r>
              <w:rPr>
                <w:rFonts w:hint="eastAsia" w:ascii="仿宋_GB2312" w:hAnsi="仿宋_GB2312" w:eastAsia="仿宋_GB2312" w:cs="仿宋_GB2312"/>
                <w:bCs/>
                <w:color w:val="251C1A"/>
                <w:kern w:val="0"/>
                <w:sz w:val="24"/>
                <w:szCs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关于2023年教职工子女入学入托摸底工作的通知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关于开展“奋进新征程，志做大先生”师德主题教育征文、演讲比赛和师德师风优秀案例评选活动的通知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学校网页和</w:t>
            </w:r>
            <w:r>
              <w:rPr>
                <w:rFonts w:hint="eastAsia" w:ascii="仿宋_GB2312" w:hAnsi="仿宋_GB2312" w:eastAsia="仿宋_GB2312" w:cs="仿宋_GB2312"/>
                <w:bCs/>
                <w:color w:val="251C1A"/>
                <w:kern w:val="0"/>
                <w:sz w:val="24"/>
                <w:szCs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关于开展2023年“六 一”特别关爱活动的通知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关于2023年教学技能竞赛活动的通知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06.28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国际交流与合作中心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74"/>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窗体顶端</w:t>
            </w:r>
          </w:p>
          <w:p>
            <w:pPr>
              <w:pStyle w:val="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窗体底端</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关于开展2023年新西兰暑期研学项目的通知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w:t>
            </w:r>
            <w:r>
              <w:rPr>
                <w:rFonts w:hint="eastAsia" w:ascii="仿宋_GB2312" w:hAnsi="仿宋_GB2312" w:eastAsia="仿宋_GB2312" w:cs="仿宋_GB2312"/>
                <w:bCs/>
                <w:color w:val="251C1A"/>
                <w:kern w:val="0"/>
                <w:sz w:val="24"/>
                <w:szCs w:val="24"/>
              </w:rPr>
              <w:t>网站</w:t>
            </w:r>
            <w:r>
              <w:rPr>
                <w:rFonts w:hint="eastAsia" w:ascii="仿宋_GB2312" w:hAnsi="仿宋_GB2312" w:eastAsia="仿宋_GB2312" w:cs="仿宋_GB2312"/>
                <w:bCs/>
                <w:color w:val="251C1A"/>
                <w:kern w:val="0"/>
                <w:sz w:val="24"/>
                <w:szCs w:val="24"/>
                <w:lang w:val="en-US" w:eastAsia="zh-CN"/>
              </w:rPr>
              <w:t>、国际交流与合作中心</w:t>
            </w:r>
            <w:r>
              <w:rPr>
                <w:rFonts w:hint="eastAsia" w:ascii="仿宋_GB2312" w:hAnsi="仿宋_GB2312" w:eastAsia="仿宋_GB2312" w:cs="仿宋_GB2312"/>
                <w:bCs/>
                <w:color w:val="251C1A"/>
                <w:kern w:val="0"/>
                <w:sz w:val="24"/>
                <w:szCs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23</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04</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2</w:t>
            </w:r>
            <w:r>
              <w:rPr>
                <w:rFonts w:hint="eastAsia" w:ascii="仿宋_GB2312" w:hAnsi="仿宋" w:eastAsia="仿宋_GB2312" w:cs="宋体"/>
                <w:b/>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关于组织实施2023年国家公派出国教师选派工作的通知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学校</w:t>
            </w:r>
            <w:r>
              <w:rPr>
                <w:rFonts w:hint="eastAsia" w:ascii="仿宋_GB2312" w:hAnsi="仿宋_GB2312" w:eastAsia="仿宋_GB2312" w:cs="仿宋_GB2312"/>
                <w:bCs/>
                <w:color w:val="251C1A"/>
                <w:kern w:val="0"/>
                <w:sz w:val="24"/>
                <w:szCs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23</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06</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06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ascii="仿宋_GB2312" w:hAnsi="仿宋" w:eastAsia="仿宋_GB2312" w:cs="宋体"/>
                <w:b/>
                <w:color w:val="auto"/>
                <w:kern w:val="0"/>
                <w:sz w:val="28"/>
                <w:szCs w:val="28"/>
              </w:rPr>
              <w:t>继续教育学院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平顶山学院2023级高等学历继续教育新生入学须知</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继续教育学院</w:t>
            </w:r>
            <w:r>
              <w:rPr>
                <w:rFonts w:hint="eastAsia" w:ascii="仿宋_GB2312" w:hAnsi="仿宋_GB2312" w:eastAsia="仿宋_GB2312" w:cs="仿宋_GB2312"/>
                <w:bCs/>
                <w:color w:val="251C1A"/>
                <w:kern w:val="0"/>
                <w:sz w:val="24"/>
                <w:szCs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23</w:t>
            </w:r>
            <w:r>
              <w:rPr>
                <w:rFonts w:hint="eastAsia" w:ascii="仿宋_GB2312" w:hAnsi="仿宋_GB2312" w:eastAsia="仿宋_GB2312" w:cs="仿宋_GB2312"/>
                <w:bCs/>
                <w:kern w:val="0"/>
                <w:sz w:val="24"/>
                <w:szCs w:val="24"/>
              </w:rPr>
              <w:t>.0</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7</w:t>
            </w:r>
            <w:r>
              <w:rPr>
                <w:rFonts w:hint="eastAsia" w:ascii="仿宋_GB2312" w:hAnsi="仿宋" w:eastAsia="仿宋_GB2312" w:cs="宋体"/>
                <w:b/>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平顶山学院2023级高等学历继续教育校本部新生入群通知</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继续教育学院</w:t>
            </w:r>
            <w:r>
              <w:rPr>
                <w:rFonts w:hint="eastAsia" w:ascii="仿宋_GB2312" w:hAnsi="仿宋_GB2312" w:eastAsia="仿宋_GB2312" w:cs="仿宋_GB2312"/>
                <w:bCs/>
                <w:color w:val="251C1A"/>
                <w:kern w:val="0"/>
                <w:sz w:val="24"/>
                <w:szCs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23</w:t>
            </w:r>
            <w:r>
              <w:rPr>
                <w:rFonts w:hint="eastAsia" w:ascii="仿宋_GB2312" w:hAnsi="仿宋_GB2312" w:eastAsia="仿宋_GB2312" w:cs="仿宋_GB2312"/>
                <w:bCs/>
                <w:kern w:val="0"/>
                <w:sz w:val="24"/>
                <w:szCs w:val="24"/>
              </w:rPr>
              <w:t>.0</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w:t>
            </w:r>
            <w:r>
              <w:rPr>
                <w:rFonts w:hint="eastAsia" w:ascii="仿宋_GB2312" w:hAnsi="仿宋_GB2312" w:eastAsia="仿宋_GB2312" w:cs="仿宋_GB2312"/>
                <w:bCs/>
                <w:kern w:val="0"/>
                <w:sz w:val="24"/>
                <w:szCs w:val="24"/>
              </w:rPr>
              <w:t>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关于我校2023年春季高等学历继续教育教学工作安排的通知</w:t>
            </w:r>
          </w:p>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继续教育学院网站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2023.04.13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2023年河南省教育厅继续教育课程思政示范课程评审结果公示</w:t>
            </w:r>
          </w:p>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继续教育学院网站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2023.04.20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“国培计划（2022）”——农村骨干教师能力提升培训市级骨干教师（小学语文）培训班开班典礼</w:t>
            </w:r>
          </w:p>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继续教育学院网站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2023.04.20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“国培计划（2022）”——农村骨干教师能力提升培训市级骨干教师（幼儿园）培训班开班典礼</w:t>
            </w:r>
          </w:p>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继续教育学院网站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2023.04.20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平顶山学院关于2023级部分成人高等教育未报到学生名单的公示</w:t>
            </w:r>
          </w:p>
          <w:p>
            <w:pPr>
              <w:widowControl/>
              <w:spacing w:line="320" w:lineRule="exact"/>
              <w:jc w:val="left"/>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继续教育学院网站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2023.06.20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2"/>
                <w:lang w:val="en-US" w:eastAsia="zh-CN" w:bidi="ar-SA"/>
              </w:rPr>
            </w:pPr>
            <w:r>
              <w:rPr>
                <w:rFonts w:hint="eastAsia" w:ascii="仿宋_GB2312" w:hAnsi="仿宋" w:eastAsia="仿宋_GB2312" w:cs="宋体"/>
                <w:b/>
                <w:kern w:val="0"/>
                <w:sz w:val="28"/>
                <w:szCs w:val="28"/>
              </w:rPr>
              <w:t>图书馆</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2022年度“阅读达人”获奖名单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图书馆网站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2023.06.05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2"/>
                <w:lang w:val="en-US" w:eastAsia="zh-CN" w:bidi="ar-SA"/>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p>
        </w:tc>
      </w:tr>
      <w:tr>
        <w:tblPrEx>
          <w:tblCellMar>
            <w:top w:w="0" w:type="dxa"/>
            <w:left w:w="108" w:type="dxa"/>
            <w:bottom w:w="0" w:type="dxa"/>
            <w:right w:w="108" w:type="dxa"/>
          </w:tblCellMar>
        </w:tblPrEx>
        <w:trPr>
          <w:trHeight w:val="927" w:hRule="atLeast"/>
        </w:trPr>
        <w:tc>
          <w:tcPr>
            <w:tcW w:w="171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档案馆</w:t>
            </w:r>
          </w:p>
        </w:tc>
        <w:tc>
          <w:tcPr>
            <w:tcW w:w="113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关于认真做好2022年度档案归档材料移交工作的通知</w:t>
            </w:r>
          </w:p>
        </w:tc>
        <w:tc>
          <w:tcPr>
            <w:tcW w:w="296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Hans"/>
              </w:rPr>
              <w:t>学校</w:t>
            </w:r>
            <w:r>
              <w:rPr>
                <w:rFonts w:hint="eastAsia" w:ascii="仿宋_GB2312" w:hAnsi="仿宋_GB2312" w:eastAsia="仿宋_GB2312" w:cs="仿宋_GB2312"/>
                <w:bCs/>
                <w:color w:val="251C1A"/>
                <w:kern w:val="0"/>
                <w:sz w:val="24"/>
                <w:szCs w:val="24"/>
              </w:rPr>
              <w:t>网站</w:t>
            </w:r>
          </w:p>
        </w:tc>
        <w:tc>
          <w:tcPr>
            <w:tcW w:w="211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23</w:t>
            </w:r>
            <w:r>
              <w:rPr>
                <w:rFonts w:hint="eastAsia" w:ascii="仿宋_GB2312" w:hAnsi="仿宋_GB2312" w:eastAsia="仿宋_GB2312" w:cs="仿宋_GB2312"/>
                <w:bCs/>
                <w:kern w:val="0"/>
                <w:sz w:val="24"/>
                <w:szCs w:val="24"/>
              </w:rPr>
              <w:t>.0</w:t>
            </w:r>
            <w:r>
              <w:rPr>
                <w:rFonts w:hint="eastAsia" w:ascii="仿宋_GB2312" w:hAnsi="仿宋_GB2312" w:eastAsia="仿宋_GB2312" w:cs="仿宋_GB2312"/>
                <w:bCs/>
                <w:kern w:val="0"/>
                <w:sz w:val="24"/>
                <w:szCs w:val="24"/>
                <w:lang w:eastAsia="zh-CN"/>
              </w:rPr>
              <w:t>5</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0</w:t>
            </w:r>
            <w:r>
              <w:rPr>
                <w:rFonts w:hint="eastAsia" w:ascii="仿宋_GB2312" w:hAnsi="仿宋_GB2312" w:eastAsia="仿宋_GB2312" w:cs="仿宋_GB2312"/>
                <w:bCs/>
                <w:kern w:val="0"/>
                <w:sz w:val="24"/>
                <w:szCs w:val="24"/>
                <w:lang w:eastAsia="zh-CN"/>
              </w:rPr>
              <w:t>8</w:t>
            </w:r>
          </w:p>
        </w:tc>
        <w:tc>
          <w:tcPr>
            <w:tcW w:w="207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811" w:hRule="atLeast"/>
        </w:trPr>
        <w:tc>
          <w:tcPr>
            <w:tcW w:w="171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lang w:eastAsia="zh-CN"/>
              </w:rPr>
              <w:t>（</w:t>
            </w: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nil"/>
              <w:left w:val="nil"/>
              <w:bottom w:val="single" w:color="auto" w:sz="4" w:space="0"/>
              <w:right w:val="single" w:color="auto" w:sz="4" w:space="0"/>
            </w:tcBorders>
            <w:noWrap w:val="0"/>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我校举办“6·9”国际档案日系列宣传活动</w:t>
            </w:r>
          </w:p>
        </w:tc>
        <w:tc>
          <w:tcPr>
            <w:tcW w:w="2967"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Hans"/>
              </w:rPr>
              <w:t>档案馆网站</w:t>
            </w:r>
          </w:p>
        </w:tc>
        <w:tc>
          <w:tcPr>
            <w:tcW w:w="2119"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2023.06.12</w:t>
            </w:r>
          </w:p>
        </w:tc>
        <w:tc>
          <w:tcPr>
            <w:tcW w:w="2074"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Hans"/>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val="en-US" w:eastAsia="zh-CN"/>
              </w:rPr>
              <w:t>现代教育技术中心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副校长米立伟调研平顶山学院师生信息化能力提升及智慧教室建设工作</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现教中心</w:t>
            </w:r>
            <w:r>
              <w:rPr>
                <w:rFonts w:hint="eastAsia" w:ascii="仿宋_GB2312" w:hAnsi="仿宋_GB2312" w:eastAsia="仿宋_GB2312" w:cs="仿宋_GB2312"/>
                <w:bCs/>
                <w:color w:val="251C1A"/>
                <w:kern w:val="0"/>
                <w:sz w:val="24"/>
                <w:szCs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23</w:t>
            </w:r>
            <w:r>
              <w:rPr>
                <w:rFonts w:hint="eastAsia" w:ascii="仿宋_GB2312" w:hAnsi="仿宋_GB2312" w:eastAsia="仿宋_GB2312" w:cs="仿宋_GB2312"/>
                <w:bCs/>
                <w:kern w:val="0"/>
                <w:sz w:val="24"/>
                <w:szCs w:val="24"/>
              </w:rPr>
              <w:t>.0</w:t>
            </w:r>
            <w:r>
              <w:rPr>
                <w:rFonts w:hint="eastAsia" w:ascii="仿宋_GB2312" w:hAnsi="仿宋_GB2312" w:eastAsia="仿宋_GB2312" w:cs="仿宋_GB2312"/>
                <w:bCs/>
                <w:kern w:val="0"/>
                <w:sz w:val="24"/>
                <w:szCs w:val="24"/>
                <w:lang w:val="en-US" w:eastAsia="zh-CN"/>
              </w:rPr>
              <w:t>6</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_GB2312" w:hAnsi="仿宋_GB2312" w:eastAsia="仿宋_GB2312" w:cs="仿宋_GB2312"/>
                <w:b w:val="0"/>
                <w:bCs/>
                <w:color w:val="251C1A"/>
                <w:kern w:val="0"/>
                <w:sz w:val="24"/>
                <w:szCs w:val="24"/>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left"/>
              <w:rPr>
                <w:rFonts w:hint="eastAsia" w:ascii="仿宋_GB2312" w:hAnsi="仿宋_GB2312" w:eastAsia="仿宋_GB2312" w:cs="仿宋_GB2312"/>
                <w:b w:val="0"/>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学报编辑部</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《平顶山学院学报》20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年第</w:t>
            </w:r>
            <w:r>
              <w:rPr>
                <w:rFonts w:hint="eastAsia" w:ascii="仿宋_GB2312" w:hAnsi="仿宋_GB2312" w:eastAsia="仿宋_GB2312" w:cs="仿宋_GB2312"/>
                <w:bCs/>
                <w:color w:val="251C1A"/>
                <w:kern w:val="0"/>
                <w:sz w:val="24"/>
                <w:szCs w:val="24"/>
                <w:lang w:eastAsia="zh-CN"/>
              </w:rPr>
              <w:t>二</w:t>
            </w:r>
            <w:r>
              <w:rPr>
                <w:rFonts w:hint="eastAsia" w:ascii="仿宋_GB2312" w:hAnsi="仿宋_GB2312" w:eastAsia="仿宋_GB2312" w:cs="仿宋_GB2312"/>
                <w:bCs/>
                <w:color w:val="251C1A"/>
                <w:kern w:val="0"/>
                <w:sz w:val="24"/>
                <w:szCs w:val="24"/>
              </w:rPr>
              <w:t>期稿件</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学报</w:t>
            </w:r>
            <w:r>
              <w:rPr>
                <w:rFonts w:hint="eastAsia" w:ascii="仿宋_GB2312" w:hAnsi="仿宋_GB2312" w:eastAsia="仿宋_GB2312" w:cs="仿宋_GB2312"/>
                <w:bCs/>
                <w:color w:val="251C1A"/>
                <w:kern w:val="0"/>
                <w:sz w:val="24"/>
                <w:szCs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23</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.2</w:t>
            </w:r>
            <w:r>
              <w:rPr>
                <w:rFonts w:hint="eastAsia" w:ascii="仿宋_GB2312" w:hAnsi="仿宋_GB2312" w:eastAsia="仿宋_GB2312" w:cs="仿宋_GB2312"/>
                <w:bCs/>
                <w:kern w:val="0"/>
                <w:sz w:val="24"/>
                <w:szCs w:val="24"/>
                <w:lang w:val="en-US" w:eastAsia="zh-CN"/>
              </w:rPr>
              <w:t>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《平顶山学院学报》20</w:t>
            </w:r>
            <w:r>
              <w:rPr>
                <w:rFonts w:hint="eastAsia" w:ascii="仿宋_GB2312" w:hAnsi="仿宋_GB2312" w:eastAsia="仿宋_GB2312" w:cs="仿宋_GB2312"/>
                <w:bCs/>
                <w:color w:val="251C1A"/>
                <w:kern w:val="0"/>
                <w:sz w:val="24"/>
                <w:szCs w:val="24"/>
                <w:lang w:val="en-US" w:eastAsia="zh-CN"/>
              </w:rPr>
              <w:t>23</w:t>
            </w:r>
            <w:r>
              <w:rPr>
                <w:rFonts w:hint="eastAsia" w:ascii="仿宋_GB2312" w:hAnsi="仿宋_GB2312" w:eastAsia="仿宋_GB2312" w:cs="仿宋_GB2312"/>
                <w:bCs/>
                <w:color w:val="251C1A"/>
                <w:kern w:val="0"/>
                <w:sz w:val="24"/>
                <w:szCs w:val="24"/>
              </w:rPr>
              <w:t>年第</w:t>
            </w:r>
            <w:r>
              <w:rPr>
                <w:rFonts w:hint="eastAsia" w:ascii="仿宋_GB2312" w:hAnsi="仿宋_GB2312" w:eastAsia="仿宋_GB2312" w:cs="仿宋_GB2312"/>
                <w:bCs/>
                <w:color w:val="251C1A"/>
                <w:kern w:val="0"/>
                <w:sz w:val="24"/>
                <w:szCs w:val="24"/>
                <w:lang w:eastAsia="zh-CN"/>
              </w:rPr>
              <w:t>三</w:t>
            </w:r>
            <w:r>
              <w:rPr>
                <w:rFonts w:hint="eastAsia" w:ascii="仿宋_GB2312" w:hAnsi="仿宋_GB2312" w:eastAsia="仿宋_GB2312" w:cs="仿宋_GB2312"/>
                <w:bCs/>
                <w:color w:val="251C1A"/>
                <w:kern w:val="0"/>
                <w:sz w:val="24"/>
                <w:szCs w:val="24"/>
              </w:rPr>
              <w:t>期稿件</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学报</w:t>
            </w:r>
            <w:r>
              <w:rPr>
                <w:rFonts w:hint="eastAsia" w:ascii="仿宋_GB2312" w:hAnsi="仿宋_GB2312" w:eastAsia="仿宋_GB2312" w:cs="仿宋_GB2312"/>
                <w:bCs/>
                <w:color w:val="251C1A"/>
                <w:kern w:val="0"/>
                <w:sz w:val="24"/>
                <w:szCs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w:t>
            </w:r>
            <w:r>
              <w:rPr>
                <w:rFonts w:hint="eastAsia" w:ascii="仿宋_GB2312" w:hAnsi="仿宋_GB2312" w:eastAsia="仿宋_GB2312" w:cs="仿宋_GB2312"/>
                <w:bCs/>
                <w:kern w:val="0"/>
                <w:sz w:val="24"/>
                <w:szCs w:val="24"/>
                <w:lang w:val="en-US" w:eastAsia="zh-CN"/>
              </w:rPr>
              <w:t>23</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6</w:t>
            </w:r>
            <w:r>
              <w:rPr>
                <w:rFonts w:hint="eastAsia" w:ascii="仿宋_GB2312" w:hAnsi="仿宋_GB2312" w:eastAsia="仿宋_GB2312" w:cs="仿宋_GB2312"/>
                <w:bCs/>
                <w:kern w:val="0"/>
                <w:sz w:val="24"/>
                <w:szCs w:val="24"/>
              </w:rPr>
              <w:t>.2</w:t>
            </w:r>
            <w:r>
              <w:rPr>
                <w:rFonts w:hint="eastAsia" w:ascii="仿宋_GB2312" w:hAnsi="仿宋_GB2312" w:eastAsia="仿宋_GB2312" w:cs="仿宋_GB2312"/>
                <w:bCs/>
                <w:kern w:val="0"/>
                <w:sz w:val="24"/>
                <w:szCs w:val="24"/>
                <w:lang w:val="en-US" w:eastAsia="zh-CN"/>
              </w:rPr>
              <w:t>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教学督导与质量评估中心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关于开展平顶山学院2023年教师教学、学生学习成长满意度调查的通知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OA</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2023.04.14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8</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关于校级课程评估参评课程提交期中调阅材料的通知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OA</w:t>
            </w:r>
          </w:p>
        </w:tc>
        <w:tc>
          <w:tcPr>
            <w:tcW w:w="2119"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suppressLineNumbers w:val="0"/>
              <w:spacing w:before="12" w:beforeAutospacing="0" w:after="12" w:afterAutospacing="0" w:line="18" w:lineRule="atLeast"/>
              <w:ind w:left="0" w:leftChars="0" w:right="0"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2023.04.24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平顶山学院教学督导简报（2023年第一期）</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OA</w:t>
            </w:r>
          </w:p>
        </w:tc>
        <w:tc>
          <w:tcPr>
            <w:tcW w:w="2119"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suppressLineNumbers w:val="0"/>
              <w:spacing w:before="12" w:beforeAutospacing="0" w:after="12" w:afterAutospacing="0" w:line="18" w:lineRule="atLeast"/>
              <w:ind w:left="0" w:leftChars="0" w:right="0"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2023.04.24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关于开展平顶山学院2023年应届毕业生教学满意度调研的通知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OA</w:t>
            </w:r>
          </w:p>
        </w:tc>
        <w:tc>
          <w:tcPr>
            <w:tcW w:w="2119" w:type="dxa"/>
            <w:tcBorders>
              <w:top w:val="single" w:color="auto" w:sz="4" w:space="0"/>
              <w:left w:val="single" w:color="auto" w:sz="4" w:space="0"/>
              <w:bottom w:val="single" w:color="auto" w:sz="4" w:space="0"/>
              <w:right w:val="single" w:color="auto" w:sz="4" w:space="0"/>
            </w:tcBorders>
            <w:vAlign w:val="center"/>
          </w:tcPr>
          <w:p>
            <w:pPr>
              <w:pStyle w:val="9"/>
              <w:keepNext w:val="0"/>
              <w:keepLines w:val="0"/>
              <w:widowControl/>
              <w:suppressLineNumbers w:val="0"/>
              <w:spacing w:before="12" w:beforeAutospacing="0" w:after="12" w:afterAutospacing="0" w:line="18" w:lineRule="atLeast"/>
              <w:ind w:left="0" w:leftChars="0" w:right="0" w:rightChars="0"/>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2023.05.24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平顶山学院教学督导简报（2023年第二期）</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OA</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2023.05.30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关于校级课程评估参评课程提交期末调阅材料的通知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OA</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2023.06.13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关于做好教育教学持续改进专项检查工作的通知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OA</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2023.06.13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平顶山学院教学督导简报（2023年第三期）</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OA</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2023.06.30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val="en-US" w:eastAsia="zh-CN"/>
              </w:rPr>
              <w:t>网络管理中心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关于组织开展2023年度河南省教育信息化优秀成果奖申报工作的通知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学校网站，部门网站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w:t>
            </w:r>
            <w:r>
              <w:rPr>
                <w:rFonts w:hint="eastAsia" w:ascii="仿宋_GB2312" w:hAnsi="仿宋_GB2312" w:eastAsia="仿宋_GB2312" w:cs="仿宋_GB2312"/>
                <w:bCs/>
                <w:kern w:val="0"/>
                <w:sz w:val="24"/>
                <w:szCs w:val="24"/>
              </w:rPr>
              <w:t>4.27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4</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关于网站群平台迁移的通知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学校网站，部门网站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w:t>
            </w:r>
            <w:r>
              <w:rPr>
                <w:rFonts w:hint="eastAsia" w:ascii="仿宋_GB2312" w:hAnsi="仿宋_GB2312" w:eastAsia="仿宋_GB2312" w:cs="仿宋_GB2312"/>
                <w:bCs/>
                <w:kern w:val="0"/>
                <w:sz w:val="24"/>
                <w:szCs w:val="24"/>
              </w:rPr>
              <w:t>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关于举办网络安全专题培训的通知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部门网站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w:t>
            </w:r>
            <w:r>
              <w:rPr>
                <w:rFonts w:hint="eastAsia" w:ascii="仿宋_GB2312" w:hAnsi="仿宋_GB2312" w:eastAsia="仿宋_GB2312" w:cs="仿宋_GB2312"/>
                <w:bCs/>
                <w:kern w:val="0"/>
                <w:sz w:val="24"/>
                <w:szCs w:val="24"/>
              </w:rPr>
              <w:t>5.15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关于信息化项目库建设及入库项目申报工作的通知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学校网站，部门网站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w:t>
            </w:r>
            <w:r>
              <w:rPr>
                <w:rFonts w:hint="eastAsia" w:ascii="仿宋_GB2312" w:hAnsi="仿宋_GB2312" w:eastAsia="仿宋_GB2312" w:cs="仿宋_GB2312"/>
                <w:bCs/>
                <w:kern w:val="0"/>
                <w:sz w:val="24"/>
                <w:szCs w:val="24"/>
              </w:rPr>
              <w:t>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第二附属医院</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left"/>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平顶山学院附属口腔医院网络安全等级保护测评、网络设备升级改造及科室数据提取设备升级项目竞争性磋商公告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2023.04.04</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12</w:t>
            </w:r>
            <w:r>
              <w:rPr>
                <w:rFonts w:hint="eastAsia" w:ascii="仿宋_GB2312" w:hAnsi="仿宋" w:eastAsia="仿宋_GB2312" w:cs="宋体"/>
                <w:b/>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w:t>
            </w:r>
            <w:r>
              <w:rPr>
                <w:rFonts w:hint="eastAsia" w:ascii="仿宋_GB2312" w:hAnsi="仿宋_GB2312" w:eastAsia="仿宋_GB2312" w:cs="仿宋_GB2312"/>
                <w:b w:val="0"/>
                <w:bCs/>
                <w:color w:val="251C1A"/>
                <w:kern w:val="0"/>
                <w:sz w:val="24"/>
                <w:szCs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left"/>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平顶山学院附属口腔医院办公用品 询价采购结果公示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2023.04.08</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left"/>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关于张兵同志拟任职的公示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2023.04.11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w:t>
            </w:r>
            <w:r>
              <w:rPr>
                <w:rFonts w:hint="eastAsia" w:ascii="仿宋_GB2312" w:hAnsi="仿宋_GB2312" w:eastAsia="仿宋_GB2312" w:cs="仿宋_GB2312"/>
                <w:b w:val="0"/>
                <w:bCs/>
                <w:color w:val="251C1A"/>
                <w:kern w:val="0"/>
                <w:sz w:val="24"/>
                <w:szCs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left"/>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平顶山学院附属口腔医院医疗耗材采购项目 招标公告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2023.04.12</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0</w:t>
            </w:r>
            <w:r>
              <w:rPr>
                <w:rFonts w:hint="eastAsia" w:ascii="仿宋_GB2312" w:hAnsi="仿宋_GB2312" w:eastAsia="仿宋_GB2312" w:cs="仿宋_GB2312"/>
                <w:b w:val="0"/>
                <w:bCs/>
                <w:color w:val="251C1A"/>
                <w:kern w:val="0"/>
                <w:sz w:val="24"/>
                <w:szCs w:val="24"/>
                <w:lang w:val="en-US" w:eastAsia="zh-CN"/>
              </w:rPr>
              <w:t>5</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left"/>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平顶山学院附属口腔医院网络安全等级保护测评、网络设备升级改造及科室数据提取设备升级项目 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2023.04.18</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6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left"/>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平顶山学院附属口腔医院单颗常规种植牙医疗服务价格全流程费用公示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2023.04.19</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left"/>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 2022年招才引智拟聘用人员公示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2023.04.27</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left"/>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平顶山学院附属口腔医院医疗耗材采购项目 结果公告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rPr>
              <w:t>2023.04.28</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left"/>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平顶山学院附属口腔医院医疗耗材采购项目 结果更正公告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2023.05.04</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left"/>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平顶山学院附属口腔医院医疗耗材采购项目 结果更正公告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医院网站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2023.05.10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left"/>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平顶山学院附属口腔医院疫情防控新阶段医务人员及时奖励推荐公示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2023.05.12</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leftChars="0" w:right="0" w:rightChars="0" w:firstLine="0" w:firstLineChars="0"/>
              <w:jc w:val="left"/>
              <w:outlineLvl w:val="3"/>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2023年度职称申报评审计划备案公示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kern w:val="0"/>
                <w:sz w:val="24"/>
                <w:szCs w:val="24"/>
                <w:lang w:val="en-US" w:eastAsia="zh-CN" w:bidi="ar-SA"/>
              </w:rPr>
              <w:t>2023.06.14</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rPr>
              <w:t>无</w:t>
            </w:r>
          </w:p>
        </w:tc>
      </w:tr>
      <w:tr>
        <w:tblPrEx>
          <w:tblCellMar>
            <w:top w:w="0" w:type="dxa"/>
            <w:left w:w="108" w:type="dxa"/>
            <w:bottom w:w="0" w:type="dxa"/>
            <w:right w:w="108" w:type="dxa"/>
          </w:tblCellMar>
        </w:tblPrEx>
        <w:trPr>
          <w:trHeight w:val="685" w:hRule="atLeast"/>
        </w:trPr>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sz w:val="24"/>
              </w:rPr>
            </w:pPr>
          </w:p>
          <w:p>
            <w:pPr>
              <w:jc w:val="center"/>
              <w:rPr>
                <w:rFonts w:ascii="仿宋_GB2312" w:hAnsi="微软雅黑" w:eastAsia="仿宋_GB2312"/>
                <w:sz w:val="24"/>
              </w:rPr>
            </w:pPr>
            <w:r>
              <w:rPr>
                <w:rFonts w:hint="eastAsia" w:ascii="Courier New" w:hAnsi="Courier New" w:cs="宋体"/>
                <w:b/>
                <w:bCs/>
                <w:kern w:val="0"/>
                <w:sz w:val="48"/>
                <w:szCs w:val="48"/>
              </w:rPr>
              <w:t>校务公开目录表</w:t>
            </w:r>
            <w:r>
              <w:rPr>
                <w:rFonts w:hint="eastAsia" w:ascii="Courier New" w:hAnsi="Courier New" w:cs="宋体"/>
                <w:b/>
                <w:bCs/>
                <w:kern w:val="0"/>
                <w:sz w:val="32"/>
                <w:szCs w:val="32"/>
              </w:rPr>
              <w:t>（教学单位）</w:t>
            </w:r>
          </w:p>
          <w:p>
            <w:pPr>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kern w:val="2"/>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序号</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公开内容</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公开形式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公开时间</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应公开而未公开的事项</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lang w:val="en-US" w:eastAsia="zh-CN"/>
              </w:rPr>
              <w:t>文学院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关于确定乔含玉等14名同志为发展对象的公示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eastAsia="zh-CN"/>
              </w:rPr>
            </w:pPr>
            <w:r>
              <w:rPr>
                <w:rFonts w:hint="eastAsia" w:ascii="仿宋_GB2312" w:hAnsi="仿宋" w:eastAsia="仿宋_GB2312" w:cs="宋体"/>
                <w:b/>
                <w:color w:val="auto"/>
                <w:kern w:val="0"/>
                <w:sz w:val="28"/>
                <w:szCs w:val="28"/>
                <w:lang w:eastAsia="zh-CN"/>
              </w:rPr>
              <w:t>（</w:t>
            </w:r>
            <w:r>
              <w:rPr>
                <w:rFonts w:hint="eastAsia" w:ascii="仿宋_GB2312" w:hAnsi="仿宋" w:eastAsia="仿宋_GB2312" w:cs="宋体"/>
                <w:b/>
                <w:color w:val="auto"/>
                <w:kern w:val="0"/>
                <w:sz w:val="28"/>
                <w:szCs w:val="28"/>
                <w:lang w:val="en-US" w:eastAsia="zh-CN"/>
              </w:rPr>
              <w:t>共9项</w:t>
            </w:r>
            <w:r>
              <w:rPr>
                <w:rFonts w:hint="eastAsia" w:ascii="仿宋_GB2312" w:hAnsi="仿宋" w:eastAsia="仿宋_GB2312" w:cs="宋体"/>
                <w:b/>
                <w:color w:val="auto"/>
                <w:kern w:val="0"/>
                <w:sz w:val="28"/>
                <w:szCs w:val="28"/>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关于确定吴丹等12名同志为发展对象的公示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文学院2023届汉语言文学专业师范生免试认定教师资格教育教学能力考核结果公示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文学院学生第二党支部2023年上半年预备党员转正名单公示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文学院学生第一党支部2023年上半年预备党员转正名单公示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文学院2023年夏季资助补贴学生名单公示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文学院学生第二党支部2023年上半年接收预备党员名单公示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文学院学生第一党支部2023年上半年接收预备党员名单公示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关于第二十届平顶山学院文学院学生会换届结果公示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lang w:eastAsia="zh-CN"/>
              </w:rPr>
              <w:t>外国语学院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nil"/>
              <w:left w:val="nil"/>
              <w:bottom w:val="single" w:color="auto" w:sz="4" w:space="0"/>
              <w:right w:val="single" w:color="auto" w:sz="4" w:space="0"/>
            </w:tcBorders>
            <w:vAlign w:val="center"/>
          </w:tcPr>
          <w:p>
            <w:pPr>
              <w:spacing w:line="48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sz w:val="24"/>
                <w:szCs w:val="24"/>
                <w:lang w:val="en-US" w:eastAsia="zh-CN"/>
              </w:rPr>
              <w:t>2022-2023年外国语学院五四评比公示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w:t>
            </w:r>
            <w:r>
              <w:rPr>
                <w:rFonts w:hint="eastAsia" w:ascii="仿宋_GB2312" w:hAnsi="仿宋_GB2312" w:eastAsia="仿宋_GB2312" w:cs="仿宋_GB2312"/>
                <w:bCs/>
                <w:kern w:val="0"/>
                <w:sz w:val="24"/>
                <w:szCs w:val="24"/>
                <w:lang w:val="en-US" w:eastAsia="zh-CN"/>
              </w:rPr>
              <w:t>3</w:t>
            </w:r>
            <w:r>
              <w:rPr>
                <w:rFonts w:hint="eastAsia" w:ascii="仿宋_GB2312" w:hAnsi="仿宋_GB2312" w:eastAsia="仿宋_GB2312" w:cs="仿宋_GB2312"/>
                <w:bCs/>
                <w:kern w:val="0"/>
                <w:sz w:val="24"/>
                <w:szCs w:val="24"/>
              </w:rPr>
              <w:t>.0</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14</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7</w:t>
            </w:r>
            <w:r>
              <w:rPr>
                <w:rFonts w:hint="eastAsia" w:ascii="仿宋_GB2312" w:hAnsi="仿宋" w:eastAsia="仿宋_GB2312" w:cs="宋体"/>
                <w:b/>
                <w:color w:val="auto"/>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02</w:t>
            </w:r>
          </w:p>
        </w:tc>
        <w:tc>
          <w:tcPr>
            <w:tcW w:w="4097" w:type="dxa"/>
            <w:tcBorders>
              <w:top w:val="nil"/>
              <w:left w:val="nil"/>
              <w:bottom w:val="single" w:color="auto" w:sz="4" w:space="0"/>
              <w:right w:val="single" w:color="auto" w:sz="4" w:space="0"/>
            </w:tcBorders>
            <w:vAlign w:val="center"/>
          </w:tcPr>
          <w:p>
            <w:pPr>
              <w:spacing w:line="48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sz w:val="24"/>
                <w:szCs w:val="24"/>
                <w:lang w:val="en-US" w:eastAsia="zh-CN"/>
              </w:rPr>
              <w:t>外国语学院2023年上半年发展对象名单公示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w:t>
            </w:r>
            <w:r>
              <w:rPr>
                <w:rFonts w:hint="eastAsia" w:ascii="仿宋_GB2312" w:hAnsi="仿宋_GB2312" w:eastAsia="仿宋_GB2312" w:cs="仿宋_GB2312"/>
                <w:bCs/>
                <w:kern w:val="0"/>
                <w:sz w:val="24"/>
                <w:szCs w:val="24"/>
                <w:lang w:val="en-US" w:eastAsia="zh-CN"/>
              </w:rPr>
              <w:t>3</w:t>
            </w:r>
            <w:r>
              <w:rPr>
                <w:rFonts w:hint="eastAsia" w:ascii="仿宋_GB2312" w:hAnsi="仿宋_GB2312" w:eastAsia="仿宋_GB2312" w:cs="仿宋_GB2312"/>
                <w:bCs/>
                <w:kern w:val="0"/>
                <w:sz w:val="24"/>
                <w:szCs w:val="24"/>
              </w:rPr>
              <w:t>.0</w:t>
            </w:r>
            <w:r>
              <w:rPr>
                <w:rFonts w:hint="eastAsia" w:ascii="仿宋_GB2312" w:hAnsi="仿宋_GB2312" w:eastAsia="仿宋_GB2312" w:cs="仿宋_GB2312"/>
                <w:bCs/>
                <w:kern w:val="0"/>
                <w:sz w:val="24"/>
                <w:szCs w:val="24"/>
                <w:lang w:val="en-US" w:eastAsia="zh-CN"/>
              </w:rPr>
              <w:t>4</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20</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03</w:t>
            </w:r>
          </w:p>
        </w:tc>
        <w:tc>
          <w:tcPr>
            <w:tcW w:w="4097" w:type="dxa"/>
            <w:tcBorders>
              <w:top w:val="nil"/>
              <w:left w:val="nil"/>
              <w:bottom w:val="single" w:color="auto" w:sz="4" w:space="0"/>
              <w:right w:val="single" w:color="auto" w:sz="4" w:space="0"/>
            </w:tcBorders>
            <w:vAlign w:val="center"/>
          </w:tcPr>
          <w:p>
            <w:pPr>
              <w:spacing w:line="48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外国语学院2023年优秀应届毕业生公示名单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2023.05.21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04</w:t>
            </w:r>
          </w:p>
        </w:tc>
        <w:tc>
          <w:tcPr>
            <w:tcW w:w="4097" w:type="dxa"/>
            <w:tcBorders>
              <w:top w:val="nil"/>
              <w:left w:val="nil"/>
              <w:bottom w:val="single" w:color="auto" w:sz="4" w:space="0"/>
              <w:right w:val="single" w:color="auto" w:sz="4" w:space="0"/>
            </w:tcBorders>
            <w:vAlign w:val="center"/>
          </w:tcPr>
          <w:p>
            <w:pPr>
              <w:spacing w:line="48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2023年上半年外国语学院学生党支部预备党员转正名单公示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w:t>
            </w:r>
            <w:r>
              <w:rPr>
                <w:rFonts w:hint="eastAsia" w:ascii="仿宋_GB2312" w:hAnsi="仿宋_GB2312" w:eastAsia="仿宋_GB2312" w:cs="仿宋_GB2312"/>
                <w:bCs/>
                <w:kern w:val="0"/>
                <w:sz w:val="24"/>
                <w:szCs w:val="24"/>
                <w:lang w:val="en-US" w:eastAsia="zh-CN"/>
              </w:rPr>
              <w:t>3</w:t>
            </w:r>
            <w:r>
              <w:rPr>
                <w:rFonts w:hint="eastAsia" w:ascii="仿宋_GB2312" w:hAnsi="仿宋_GB2312" w:eastAsia="仿宋_GB2312" w:cs="仿宋_GB2312"/>
                <w:bCs/>
                <w:kern w:val="0"/>
                <w:sz w:val="24"/>
                <w:szCs w:val="24"/>
              </w:rPr>
              <w:t>.0</w:t>
            </w:r>
            <w:r>
              <w:rPr>
                <w:rFonts w:hint="eastAsia" w:ascii="仿宋_GB2312" w:hAnsi="仿宋_GB2312" w:eastAsia="仿宋_GB2312" w:cs="仿宋_GB2312"/>
                <w:bCs/>
                <w:kern w:val="0"/>
                <w:sz w:val="24"/>
                <w:szCs w:val="24"/>
                <w:lang w:val="en-US" w:eastAsia="zh-CN"/>
              </w:rPr>
              <w:t>5</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24</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05</w:t>
            </w:r>
          </w:p>
        </w:tc>
        <w:tc>
          <w:tcPr>
            <w:tcW w:w="4097" w:type="dxa"/>
            <w:tcBorders>
              <w:top w:val="nil"/>
              <w:left w:val="nil"/>
              <w:bottom w:val="single" w:color="auto" w:sz="4" w:space="0"/>
              <w:right w:val="single" w:color="auto" w:sz="4" w:space="0"/>
            </w:tcBorders>
            <w:vAlign w:val="center"/>
          </w:tcPr>
          <w:p>
            <w:pPr>
              <w:spacing w:line="48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外国语学院2023上半年预备党员名单公示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w:t>
            </w:r>
            <w:r>
              <w:rPr>
                <w:rFonts w:hint="eastAsia" w:ascii="仿宋_GB2312" w:hAnsi="仿宋_GB2312" w:eastAsia="仿宋_GB2312" w:cs="仿宋_GB2312"/>
                <w:bCs/>
                <w:kern w:val="0"/>
                <w:sz w:val="24"/>
                <w:szCs w:val="24"/>
                <w:lang w:val="en-US" w:eastAsia="zh-CN"/>
              </w:rPr>
              <w:t>3</w:t>
            </w:r>
            <w:r>
              <w:rPr>
                <w:rFonts w:hint="eastAsia" w:ascii="仿宋_GB2312" w:hAnsi="仿宋_GB2312" w:eastAsia="仿宋_GB2312" w:cs="仿宋_GB2312"/>
                <w:bCs/>
                <w:kern w:val="0"/>
                <w:sz w:val="24"/>
                <w:szCs w:val="24"/>
              </w:rPr>
              <w:t>.0</w:t>
            </w:r>
            <w:r>
              <w:rPr>
                <w:rFonts w:hint="eastAsia" w:ascii="仿宋_GB2312" w:hAnsi="仿宋_GB2312" w:eastAsia="仿宋_GB2312" w:cs="仿宋_GB2312"/>
                <w:bCs/>
                <w:kern w:val="0"/>
                <w:sz w:val="24"/>
                <w:szCs w:val="24"/>
                <w:lang w:val="en-US" w:eastAsia="zh-CN"/>
              </w:rPr>
              <w:t>6</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02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06</w:t>
            </w:r>
          </w:p>
        </w:tc>
        <w:tc>
          <w:tcPr>
            <w:tcW w:w="4097" w:type="dxa"/>
            <w:tcBorders>
              <w:top w:val="nil"/>
              <w:left w:val="nil"/>
              <w:bottom w:val="single" w:color="auto" w:sz="4" w:space="0"/>
              <w:right w:val="single" w:color="auto" w:sz="4" w:space="0"/>
            </w:tcBorders>
            <w:vAlign w:val="center"/>
          </w:tcPr>
          <w:p>
            <w:pPr>
              <w:spacing w:line="48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2023年优秀党员及优秀党务工作者名单公示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2023.06.09</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07</w:t>
            </w:r>
          </w:p>
        </w:tc>
        <w:tc>
          <w:tcPr>
            <w:tcW w:w="4097" w:type="dxa"/>
            <w:tcBorders>
              <w:top w:val="nil"/>
              <w:left w:val="nil"/>
              <w:bottom w:val="single" w:color="auto" w:sz="4" w:space="0"/>
              <w:right w:val="single" w:color="auto" w:sz="4" w:space="0"/>
            </w:tcBorders>
            <w:vAlign w:val="center"/>
          </w:tcPr>
          <w:p>
            <w:pPr>
              <w:spacing w:line="48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外国语学院推荐三好学生、优秀学生干部和先进班集体公示单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张贴通知</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2023.06.21</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rPr>
              <w:t>医学院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医学院2022-2023学年五四评比公示名单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医学院官网</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2023.04.10</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9</w:t>
            </w:r>
            <w:r>
              <w:rPr>
                <w:rFonts w:hint="eastAsia" w:ascii="仿宋_GB2312" w:hAnsi="仿宋" w:eastAsia="仿宋_GB2312" w:cs="宋体"/>
                <w:b/>
                <w:color w:val="auto"/>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医学院</w:t>
            </w:r>
            <w:r>
              <w:rPr>
                <w:rFonts w:hint="eastAsia" w:ascii="仿宋_GB2312" w:hAnsi="仿宋_GB2312" w:eastAsia="仿宋_GB2312" w:cs="仿宋_GB2312"/>
                <w:bCs/>
                <w:color w:val="251C1A"/>
                <w:kern w:val="0"/>
                <w:sz w:val="24"/>
                <w:szCs w:val="24"/>
                <w:lang w:val="en-US" w:eastAsia="zh-CN"/>
              </w:rPr>
              <w:t>2</w:t>
            </w:r>
            <w:r>
              <w:rPr>
                <w:rFonts w:hint="eastAsia" w:ascii="仿宋_GB2312" w:hAnsi="仿宋_GB2312" w:eastAsia="仿宋_GB2312" w:cs="仿宋_GB2312"/>
                <w:bCs/>
                <w:color w:val="251C1A"/>
                <w:kern w:val="0"/>
                <w:sz w:val="24"/>
                <w:szCs w:val="24"/>
              </w:rPr>
              <w:t>3上发展对象人选名单公示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2023.04.18</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eastAsia="zh-CN"/>
              </w:rPr>
            </w:pPr>
            <w:r>
              <w:rPr>
                <w:rFonts w:hint="eastAsia" w:ascii="仿宋_GB2312" w:hAnsi="仿宋_GB2312" w:eastAsia="仿宋_GB2312" w:cs="仿宋_GB2312"/>
                <w:bCs/>
                <w:color w:val="251C1A"/>
                <w:kern w:val="0"/>
                <w:sz w:val="24"/>
                <w:szCs w:val="24"/>
              </w:rPr>
              <w:t>医学院关于</w:t>
            </w:r>
            <w:r>
              <w:rPr>
                <w:rFonts w:hint="eastAsia" w:ascii="仿宋_GB2312" w:hAnsi="仿宋_GB2312" w:eastAsia="仿宋_GB2312" w:cs="仿宋_GB2312"/>
                <w:bCs/>
                <w:color w:val="251C1A"/>
                <w:kern w:val="0"/>
                <w:sz w:val="24"/>
                <w:szCs w:val="24"/>
                <w:lang w:eastAsia="zh-CN"/>
              </w:rPr>
              <w:t>工勤岗位</w:t>
            </w:r>
            <w:r>
              <w:rPr>
                <w:rFonts w:hint="eastAsia" w:ascii="仿宋_GB2312" w:hAnsi="仿宋_GB2312" w:eastAsia="仿宋_GB2312" w:cs="仿宋_GB2312"/>
                <w:bCs/>
                <w:color w:val="251C1A"/>
                <w:kern w:val="0"/>
                <w:sz w:val="24"/>
                <w:szCs w:val="24"/>
                <w:lang w:val="en-US" w:eastAsia="zh-CN"/>
              </w:rPr>
              <w:t>转岗</w:t>
            </w:r>
            <w:r>
              <w:rPr>
                <w:rFonts w:hint="eastAsia" w:ascii="仿宋_GB2312" w:hAnsi="仿宋_GB2312" w:eastAsia="仿宋_GB2312" w:cs="仿宋_GB2312"/>
                <w:bCs/>
                <w:color w:val="251C1A"/>
                <w:kern w:val="0"/>
                <w:sz w:val="24"/>
                <w:szCs w:val="24"/>
                <w:lang w:eastAsia="zh-CN"/>
              </w:rPr>
              <w:t>竞聘管理岗位</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的推荐</w:t>
            </w:r>
            <w:r>
              <w:rPr>
                <w:rFonts w:hint="eastAsia" w:ascii="仿宋_GB2312" w:hAnsi="仿宋_GB2312" w:eastAsia="仿宋_GB2312" w:cs="仿宋_GB2312"/>
                <w:bCs/>
                <w:color w:val="251C1A"/>
                <w:kern w:val="0"/>
                <w:sz w:val="24"/>
                <w:szCs w:val="24"/>
              </w:rPr>
              <w:t>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2023.05.22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医学院202</w:t>
            </w: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届本科毕业生学位授予初审通过名单公示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医学院官网</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2023.05.24</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23上接收预备党员名单公示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2023.06.01（学生）</w:t>
            </w:r>
          </w:p>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2023.06.02（教工）</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23上接收预备转正名单公示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2023.06.01</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医学院2022年度优秀新闻工作者公示名单</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医学院官网</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2023.06.02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08</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医学院优秀共产党员、优秀党务工作者和先进基层党组织推荐名单公示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医学院公示栏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2023.06.12</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09</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医学院2023年省级三好学生、优秀学生干部先进班集体拟推荐名单公示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医学院官网</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2023.06.25</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auto"/>
                <w:kern w:val="0"/>
                <w:sz w:val="28"/>
                <w:szCs w:val="28"/>
              </w:rPr>
              <w:t>数学与统计学院</w:t>
            </w: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数学与统计学院2023年上半年发展对象公示</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2023.04.14</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8</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数学与统计学院2023年上半年第一支部接收预备党员公示</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2023.06.02</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03</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数学与统计学院2023年上半年第二支部接收预备党员公示</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2023.06.02</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04</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数学与统计学院2023年上半年第三支部接收预备党员公示</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2023.06.02</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05</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数学与统计学院2023年上半年第一支部转正公示</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2023.06.02</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06</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数学与统计学院2023年上半年第二支部转正公示</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2023.06.02</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07</w:t>
            </w:r>
          </w:p>
        </w:tc>
        <w:tc>
          <w:tcPr>
            <w:tcW w:w="4097" w:type="dxa"/>
            <w:tcBorders>
              <w:top w:val="nil"/>
              <w:left w:val="nil"/>
              <w:bottom w:val="single" w:color="auto" w:sz="4" w:space="0"/>
              <w:right w:val="single" w:color="auto" w:sz="4" w:space="0"/>
            </w:tcBorders>
            <w:vAlign w:val="center"/>
          </w:tcPr>
          <w:p>
            <w:pPr>
              <w:pStyle w:val="100"/>
              <w:spacing w:after="0" w:line="192" w:lineRule="auto"/>
              <w:ind w:right="286" w:rightChars="136"/>
              <w:jc w:val="left"/>
              <w:textAlignment w:val="baseline"/>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数学与统计学院2023年上半年第三支部转正公示</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2023.06.02</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08</w:t>
            </w:r>
          </w:p>
        </w:tc>
        <w:tc>
          <w:tcPr>
            <w:tcW w:w="4097" w:type="dxa"/>
            <w:tcBorders>
              <w:top w:val="nil"/>
              <w:left w:val="nil"/>
              <w:bottom w:val="single" w:color="auto" w:sz="4" w:space="0"/>
              <w:right w:val="single" w:color="auto" w:sz="4" w:space="0"/>
            </w:tcBorders>
            <w:vAlign w:val="center"/>
          </w:tcPr>
          <w:p>
            <w:pPr>
              <w:widowControl/>
              <w:spacing w:line="192" w:lineRule="auto"/>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2023年度平顶山学院优秀教师、先进教育工作者评选结果公示</w:t>
            </w:r>
          </w:p>
        </w:tc>
        <w:tc>
          <w:tcPr>
            <w:tcW w:w="2967"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张贴公示</w:t>
            </w:r>
          </w:p>
        </w:tc>
        <w:tc>
          <w:tcPr>
            <w:tcW w:w="2119"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2023.06.16</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 w:eastAsia="仿宋_GB2312" w:cs="宋体"/>
                <w:b/>
                <w:kern w:val="0"/>
                <w:sz w:val="28"/>
                <w:szCs w:val="28"/>
                <w:highlight w:val="none"/>
                <w:lang w:val="en-US" w:eastAsia="zh-CN"/>
              </w:rPr>
            </w:pPr>
            <w:r>
              <w:rPr>
                <w:rFonts w:hint="eastAsia" w:ascii="仿宋_GB2312" w:hAnsi="仿宋" w:eastAsia="仿宋_GB2312" w:cs="宋体"/>
                <w:b/>
                <w:kern w:val="0"/>
                <w:sz w:val="28"/>
                <w:szCs w:val="28"/>
                <w:highlight w:val="none"/>
                <w:lang w:val="en-US" w:eastAsia="zh-CN"/>
              </w:rPr>
              <w:t>经济管理学院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学生工作情况通报006</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2023.04.04</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highlight w:val="none"/>
                <w:lang w:eastAsia="zh-CN"/>
              </w:rPr>
            </w:pPr>
            <w:r>
              <w:rPr>
                <w:rFonts w:hint="eastAsia" w:ascii="仿宋_GB2312" w:hAnsi="仿宋" w:eastAsia="仿宋_GB2312" w:cs="宋体"/>
                <w:b/>
                <w:kern w:val="0"/>
                <w:sz w:val="28"/>
                <w:szCs w:val="28"/>
                <w:highlight w:val="none"/>
                <w:lang w:eastAsia="zh-CN"/>
              </w:rPr>
              <w:t>（</w:t>
            </w:r>
            <w:r>
              <w:rPr>
                <w:rFonts w:hint="eastAsia" w:ascii="仿宋_GB2312" w:hAnsi="仿宋" w:eastAsia="仿宋_GB2312" w:cs="宋体"/>
                <w:b/>
                <w:kern w:val="0"/>
                <w:sz w:val="28"/>
                <w:szCs w:val="28"/>
                <w:highlight w:val="none"/>
                <w:lang w:val="en-US" w:eastAsia="zh-CN"/>
              </w:rPr>
              <w:t>共30项</w:t>
            </w:r>
            <w:r>
              <w:rPr>
                <w:rFonts w:hint="eastAsia" w:ascii="仿宋_GB2312" w:hAnsi="仿宋" w:eastAsia="仿宋_GB2312" w:cs="宋体"/>
                <w:b/>
                <w:kern w:val="0"/>
                <w:sz w:val="28"/>
                <w:szCs w:val="28"/>
                <w:highlight w:val="none"/>
                <w:lang w:eastAsia="zh-CN"/>
              </w:rPr>
              <w:t>）</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sz w:val="24"/>
                <w:szCs w:val="24"/>
                <w:lang w:val="en-US" w:eastAsia="zh-CN"/>
              </w:rPr>
              <w:t>学生工作情况通报007</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2023.04.04</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学生第一党支部2023年上半年确定发展对象公示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2023.04.17</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学生第二党支部2023年上半年确定发展对象公示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2023.04.17</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学生第三党支部2023年上半年确定发展对象公示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2023.04.17</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学生第四党支部2023年上半年确定发展对象公示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2023.04.17</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学生第五党支部2023年上半年确定发展对象公示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2023.04.17</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8</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2022-2023学年三好学生、优秀学生干部表彰名单公示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2023.05.06</w:t>
            </w:r>
          </w:p>
        </w:tc>
        <w:tc>
          <w:tcPr>
            <w:tcW w:w="2074" w:type="dxa"/>
            <w:tcBorders>
              <w:top w:val="nil"/>
              <w:left w:val="nil"/>
              <w:bottom w:val="single" w:color="auto" w:sz="4" w:space="0"/>
              <w:right w:val="single" w:color="auto" w:sz="4" w:space="0"/>
            </w:tcBorders>
            <w:vAlign w:val="center"/>
          </w:tcPr>
          <w:p>
            <w:pPr>
              <w:widowControl/>
              <w:spacing w:line="192" w:lineRule="auto"/>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9</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学生第一党支部2023年上半年预备党员转正名单公示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2023.05.26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10</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学生第二党支部2023年上半年预备党员转正名单公示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2023.05.26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学生第三党支部2023年上半年预备党员转正名单公示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2023.05.26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学生第四党支部2023年上半年预备党员转正名单公示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2023.05.26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学生第五党支部2023年上半年预备党员转正名单公示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2023.05.26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首届实验教学案例竞赛参与教师推荐表</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2023.05.26</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学生第一支部委员会关于同意接收徐帅玉等九名同志为预备党员的公示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学生第二支部委员会关于同意接收胡金翠等七名同志为预备党员的公示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学生第三支部委员会关于同意接收张誉繁等五名同志为预备党员的公示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18</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学生第四支部委员会关于同意接收孙前峰等五名同志为预备党员的公示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19</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学生第五支部委员会关于同意接收白如雪等六名同志为预备党员的公示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2023.06.02</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考试违规处分通告001</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考试违规处分通告002</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bCs w:val="0"/>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考试违规处分通告003</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考试违规处分通告004</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考试违规处分通告005</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考试违规处分通告006</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考试违规处分通告007</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考试违规处分通告008</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28</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考试违规处分通告009</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29</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考试违规处分通告010</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30</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考试违规处分通告011</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院系公告栏</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2023.06.27</w:t>
            </w:r>
          </w:p>
        </w:tc>
        <w:tc>
          <w:tcPr>
            <w:tcW w:w="207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bCs w:val="0"/>
                <w:color w:val="auto"/>
                <w:kern w:val="0"/>
                <w:sz w:val="28"/>
                <w:szCs w:val="28"/>
                <w:highlight w:val="none"/>
              </w:rPr>
            </w:pPr>
            <w:r>
              <w:rPr>
                <w:rFonts w:ascii="仿宋_GB2312" w:hAnsi="仿宋" w:eastAsia="仿宋_GB2312" w:cs="宋体"/>
                <w:b/>
                <w:bCs w:val="0"/>
                <w:color w:val="auto"/>
                <w:kern w:val="0"/>
                <w:sz w:val="28"/>
                <w:szCs w:val="28"/>
                <w:highlight w:val="none"/>
              </w:rPr>
              <w:t>化学与环境工程学院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01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第十八期发展对象名单公示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化学实验楼大厅公示牌</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2023.4.28</w:t>
            </w:r>
          </w:p>
        </w:tc>
        <w:tc>
          <w:tcPr>
            <w:tcW w:w="2074"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bCs w:val="0"/>
                <w:color w:val="auto"/>
                <w:kern w:val="0"/>
                <w:sz w:val="28"/>
                <w:szCs w:val="28"/>
                <w:highlight w:val="none"/>
              </w:rPr>
            </w:pPr>
            <w:r>
              <w:rPr>
                <w:rFonts w:hint="eastAsia" w:ascii="仿宋_GB2312" w:hAnsi="仿宋" w:eastAsia="仿宋_GB2312" w:cs="宋体"/>
                <w:b/>
                <w:bCs w:val="0"/>
                <w:color w:val="auto"/>
                <w:kern w:val="0"/>
                <w:sz w:val="28"/>
                <w:szCs w:val="28"/>
                <w:highlight w:val="none"/>
              </w:rPr>
              <w:t>（共</w:t>
            </w:r>
            <w:r>
              <w:rPr>
                <w:rFonts w:hint="eastAsia" w:ascii="仿宋_GB2312" w:hAnsi="仿宋" w:eastAsia="仿宋_GB2312" w:cs="宋体"/>
                <w:b/>
                <w:bCs w:val="0"/>
                <w:color w:val="auto"/>
                <w:kern w:val="0"/>
                <w:sz w:val="28"/>
                <w:szCs w:val="28"/>
                <w:highlight w:val="none"/>
                <w:lang w:val="en-US" w:eastAsia="zh-CN"/>
              </w:rPr>
              <w:t>3</w:t>
            </w:r>
            <w:r>
              <w:rPr>
                <w:rFonts w:hint="eastAsia" w:ascii="仿宋_GB2312" w:hAnsi="仿宋" w:eastAsia="仿宋_GB2312" w:cs="宋体"/>
                <w:b/>
                <w:bCs w:val="0"/>
                <w:color w:val="auto"/>
                <w:kern w:val="0"/>
                <w:sz w:val="28"/>
                <w:szCs w:val="28"/>
                <w:highlight w:val="none"/>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02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校级优秀毕业生、省级优秀毕业生名单公示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化学实验楼大厅公示牌</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2023.5.22</w:t>
            </w:r>
          </w:p>
        </w:tc>
        <w:tc>
          <w:tcPr>
            <w:tcW w:w="2074"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bCs w:val="0"/>
                <w:color w:val="auto"/>
                <w:kern w:val="0"/>
                <w:sz w:val="28"/>
                <w:szCs w:val="28"/>
                <w:highlight w:val="none"/>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03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接收预备党员、预备党员转正名单公示</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化学实验楼大厅公示牌</w:t>
            </w:r>
          </w:p>
        </w:tc>
        <w:tc>
          <w:tcPr>
            <w:tcW w:w="211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2023.5.31</w:t>
            </w:r>
          </w:p>
        </w:tc>
        <w:tc>
          <w:tcPr>
            <w:tcW w:w="2074" w:type="dxa"/>
            <w:tcBorders>
              <w:top w:val="nil"/>
              <w:left w:val="nil"/>
              <w:bottom w:val="single" w:color="auto" w:sz="4" w:space="0"/>
              <w:right w:val="single" w:color="auto" w:sz="4" w:space="0"/>
            </w:tcBorders>
            <w:vAlign w:val="center"/>
          </w:tcPr>
          <w:p>
            <w:pPr>
              <w:widowControl/>
              <w:spacing w:line="360" w:lineRule="auto"/>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szCs w:val="24"/>
                <w:lang w:eastAsia="zh-CN"/>
              </w:rPr>
              <w:t>无</w:t>
            </w:r>
          </w:p>
        </w:tc>
      </w:tr>
      <w:tr>
        <w:tblPrEx>
          <w:tblCellMar>
            <w:top w:w="0" w:type="dxa"/>
            <w:left w:w="108" w:type="dxa"/>
            <w:bottom w:w="0" w:type="dxa"/>
            <w:right w:w="108" w:type="dxa"/>
          </w:tblCellMar>
        </w:tblPrEx>
        <w:trPr>
          <w:trHeight w:val="194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r>
              <w:rPr>
                <w:rFonts w:hint="eastAsia" w:ascii="仿宋_GB2312" w:hAnsi="仿宋" w:eastAsia="仿宋_GB2312" w:cs="宋体"/>
                <w:b/>
                <w:color w:val="auto"/>
                <w:kern w:val="0"/>
                <w:sz w:val="28"/>
                <w:szCs w:val="28"/>
              </w:rPr>
              <w:t>计算机学院（软件学院）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软件学院确定发展对象名单公示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2023.04.24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5</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软件学院2023届优秀毕业实习生和优秀毕业设计（论文）公示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2023.05.16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软件学院2023届毕业实习和毕业设计（论文）优秀指导教师公示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2023.05.16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软件学院2023年度家庭经济困难学生夏季资助人员公示名单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考察预告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2023.05.31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电气与机械工程学院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电气与机械工程学院2022-2023学年“两创两争”先进集体和先进个人评选公示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3号教学楼1楼公示栏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2023.04.24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7</w:t>
            </w:r>
            <w:r>
              <w:rPr>
                <w:rFonts w:hint="eastAsia" w:ascii="仿宋_GB2312" w:hAnsi="仿宋" w:eastAsia="仿宋_GB2312" w:cs="宋体"/>
                <w:b/>
                <w:color w:val="auto"/>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电气与机械工程学院2023年度上半年发展对象公示名单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3号教学楼1楼公示栏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2023.04.24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电气与机械工程学院2023届优秀毕业生公示名单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3号教学楼1楼公示栏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2023.05.19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电气与机械工程学院</w:t>
            </w:r>
            <w:r>
              <w:rPr>
                <w:rFonts w:hint="eastAsia" w:ascii="仿宋_GB2312" w:hAnsi="仿宋_GB2312" w:eastAsia="仿宋_GB2312" w:cs="仿宋_GB2312"/>
                <w:bCs/>
                <w:color w:val="251C1A"/>
                <w:kern w:val="0"/>
                <w:sz w:val="24"/>
                <w:szCs w:val="24"/>
              </w:rPr>
              <w:t>2023年上半年预备党员转正名单公示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3号教学楼1楼公示栏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2023.05.26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电气与机械工程学院</w:t>
            </w:r>
            <w:r>
              <w:rPr>
                <w:rFonts w:hint="eastAsia" w:ascii="仿宋_GB2312" w:hAnsi="仿宋_GB2312" w:eastAsia="仿宋_GB2312" w:cs="仿宋_GB2312"/>
                <w:bCs/>
                <w:color w:val="251C1A"/>
                <w:kern w:val="0"/>
                <w:sz w:val="24"/>
                <w:szCs w:val="24"/>
              </w:rPr>
              <w:t>2023上半年接收预备党员公示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3号教学楼1楼公示栏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2023.05.30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电气与机械工程学院关于推荐2022-2023学年平顶山学院文明教师推荐人选的公示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3号教学楼3楼公示栏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电气与机械工程学院关于推荐2023年度平顶山学院优秀教师和先进教育工作者人选的公示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3号教学楼3楼公示栏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2023.06.16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eastAsia="zh-CN"/>
              </w:rPr>
              <w:t>教师教育学院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教师教育学院学生发展对象公示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公示栏公示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w:t>
            </w:r>
            <w:r>
              <w:rPr>
                <w:rFonts w:hint="eastAsia" w:ascii="仿宋_GB2312" w:hAnsi="仿宋_GB2312" w:eastAsia="仿宋_GB2312" w:cs="仿宋_GB2312"/>
                <w:bCs/>
                <w:color w:val="251C1A"/>
                <w:kern w:val="0"/>
                <w:sz w:val="24"/>
                <w:szCs w:val="24"/>
                <w:lang w:val="en-US"/>
              </w:rPr>
              <w:t>23.04.18</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5</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教师教育学院党委2023年上半年预备党员转正名单公示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公示栏公示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2023.05.26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教师教育学院党委2023年上半年接收预备党员名单公示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公示栏公示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2023.06.05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优秀教师、先进教育工作者候选人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公示栏公示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2023.06.</w:t>
            </w:r>
            <w:r>
              <w:rPr>
                <w:rFonts w:hint="eastAsia" w:ascii="仿宋_GB2312" w:hAnsi="仿宋_GB2312" w:eastAsia="仿宋_GB2312" w:cs="仿宋_GB2312"/>
                <w:bCs/>
                <w:color w:val="251C1A"/>
                <w:kern w:val="0"/>
                <w:sz w:val="24"/>
                <w:szCs w:val="24"/>
                <w:lang w:val="en-US" w:eastAsia="zh-CN"/>
              </w:rPr>
              <w:t>20</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2023年文明教师候选人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公示栏公示</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2023.06.</w:t>
            </w:r>
            <w:r>
              <w:rPr>
                <w:rFonts w:hint="eastAsia" w:ascii="仿宋_GB2312" w:hAnsi="仿宋_GB2312" w:eastAsia="仿宋_GB2312" w:cs="仿宋_GB2312"/>
                <w:bCs/>
                <w:color w:val="251C1A"/>
                <w:kern w:val="0"/>
                <w:sz w:val="24"/>
                <w:szCs w:val="24"/>
                <w:lang w:val="en-US" w:eastAsia="zh-CN"/>
              </w:rPr>
              <w:t>25</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12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000000" w:themeColor="text1"/>
                <w:kern w:val="0"/>
                <w:sz w:val="28"/>
                <w:szCs w:val="28"/>
              </w:rPr>
            </w:pPr>
            <w:r>
              <w:rPr>
                <w:rFonts w:hint="eastAsia" w:ascii="仿宋_GB2312" w:hAnsi="仿宋" w:eastAsia="仿宋_GB2312" w:cs="宋体"/>
                <w:b/>
                <w:color w:val="000000" w:themeColor="text1"/>
                <w:kern w:val="0"/>
                <w:sz w:val="28"/>
                <w:szCs w:val="28"/>
              </w:rPr>
              <w:t>旅游与规划</w:t>
            </w:r>
          </w:p>
          <w:p>
            <w:pPr>
              <w:widowControl/>
              <w:jc w:val="center"/>
              <w:rPr>
                <w:rFonts w:ascii="仿宋" w:hAnsi="仿宋" w:eastAsia="仿宋" w:cs="宋体"/>
                <w:b/>
                <w:color w:val="FF0000"/>
                <w:kern w:val="0"/>
                <w:sz w:val="24"/>
              </w:rPr>
            </w:pPr>
            <w:r>
              <w:rPr>
                <w:rFonts w:hint="eastAsia" w:ascii="仿宋_GB2312" w:hAnsi="仿宋" w:eastAsia="仿宋_GB2312" w:cs="宋体"/>
                <w:b/>
                <w:color w:val="000000" w:themeColor="text1"/>
                <w:kern w:val="0"/>
                <w:sz w:val="28"/>
                <w:szCs w:val="28"/>
              </w:rPr>
              <w:t>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2022年资源型城市转型发展研究院平台建设奖励分配公示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2023.</w:t>
            </w:r>
            <w:r>
              <w:rPr>
                <w:rFonts w:hint="eastAsia" w:ascii="仿宋_GB2312" w:hAnsi="仿宋_GB2312" w:eastAsia="仿宋_GB2312" w:cs="仿宋_GB2312"/>
                <w:bCs/>
                <w:color w:val="251C1A"/>
                <w:kern w:val="0"/>
                <w:sz w:val="24"/>
                <w:szCs w:val="24"/>
                <w:lang w:val="en-US" w:eastAsia="zh-CN"/>
              </w:rPr>
              <w:t>04</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themeColor="text1"/>
                <w:kern w:val="0"/>
                <w:sz w:val="24"/>
              </w:rPr>
            </w:pPr>
            <w:r>
              <w:rPr>
                <w:rFonts w:hint="eastAsia" w:ascii="仿宋_GB2312" w:hAnsi="仿宋" w:eastAsia="仿宋_GB2312" w:cs="宋体"/>
                <w:b/>
                <w:color w:val="000000" w:themeColor="text1"/>
                <w:kern w:val="0"/>
                <w:sz w:val="28"/>
                <w:szCs w:val="28"/>
              </w:rPr>
              <w:t>（共</w:t>
            </w:r>
            <w:r>
              <w:rPr>
                <w:rFonts w:hint="eastAsia" w:ascii="仿宋_GB2312" w:hAnsi="仿宋" w:eastAsia="仿宋_GB2312" w:cs="宋体"/>
                <w:b/>
                <w:color w:val="000000" w:themeColor="text1"/>
                <w:kern w:val="0"/>
                <w:sz w:val="28"/>
                <w:szCs w:val="28"/>
                <w:lang w:val="en-US" w:eastAsia="zh-CN"/>
              </w:rPr>
              <w:t>9</w:t>
            </w:r>
            <w:r>
              <w:rPr>
                <w:rFonts w:hint="eastAsia" w:ascii="仿宋_GB2312" w:hAnsi="仿宋" w:eastAsia="仿宋_GB2312" w:cs="宋体"/>
                <w:b/>
                <w:color w:val="000000" w:themeColor="text1"/>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第十八期拟发展对象公示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2023.0</w:t>
            </w:r>
            <w:r>
              <w:rPr>
                <w:rFonts w:hint="eastAsia" w:ascii="仿宋_GB2312" w:hAnsi="仿宋_GB2312" w:eastAsia="仿宋_GB2312" w:cs="仿宋_GB2312"/>
                <w:bCs/>
                <w:color w:val="251C1A"/>
                <w:kern w:val="0"/>
                <w:sz w:val="24"/>
                <w:szCs w:val="24"/>
                <w:lang w:val="en-US" w:eastAsia="zh-CN"/>
              </w:rPr>
              <w:t>4</w:t>
            </w:r>
            <w:r>
              <w:rPr>
                <w:rFonts w:hint="eastAsia" w:ascii="仿宋_GB2312" w:hAnsi="仿宋_GB2312" w:eastAsia="仿宋_GB2312" w:cs="仿宋_GB2312"/>
                <w:bCs/>
                <w:color w:val="251C1A"/>
                <w:kern w:val="0"/>
                <w:sz w:val="24"/>
                <w:szCs w:val="24"/>
                <w:lang w:eastAsia="zh-CN"/>
              </w:rPr>
              <w:t>.2</w:t>
            </w:r>
            <w:r>
              <w:rPr>
                <w:rFonts w:hint="eastAsia" w:ascii="仿宋_GB2312" w:hAnsi="仿宋_GB2312" w:eastAsia="仿宋_GB2312" w:cs="仿宋_GB2312"/>
                <w:bCs/>
                <w:color w:val="251C1A"/>
                <w:kern w:val="0"/>
                <w:sz w:val="24"/>
                <w:szCs w:val="24"/>
                <w:lang w:val="en-US" w:eastAsia="zh-CN"/>
              </w:rPr>
              <w:t>3</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旅游与规划学院2023年河南省教育厅学术技术带头人推荐对象公示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2023.</w:t>
            </w: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5</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24</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旅游与规划学院党委</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2023年上半年预备党员第一支部转正名单公示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2023.0</w:t>
            </w:r>
            <w:r>
              <w:rPr>
                <w:rFonts w:hint="eastAsia" w:ascii="仿宋_GB2312" w:hAnsi="仿宋_GB2312" w:eastAsia="仿宋_GB2312" w:cs="仿宋_GB2312"/>
                <w:bCs/>
                <w:color w:val="251C1A"/>
                <w:kern w:val="0"/>
                <w:sz w:val="24"/>
                <w:szCs w:val="24"/>
                <w:lang w:val="en-US" w:eastAsia="zh-CN"/>
              </w:rPr>
              <w:t>5</w:t>
            </w:r>
            <w:r>
              <w:rPr>
                <w:rFonts w:hint="eastAsia" w:ascii="仿宋_GB2312" w:hAnsi="仿宋_GB2312" w:eastAsia="仿宋_GB2312" w:cs="仿宋_GB2312"/>
                <w:bCs/>
                <w:color w:val="251C1A"/>
                <w:kern w:val="0"/>
                <w:sz w:val="24"/>
                <w:szCs w:val="24"/>
                <w:lang w:eastAsia="zh-CN"/>
              </w:rPr>
              <w:t>.</w:t>
            </w:r>
            <w:r>
              <w:rPr>
                <w:rFonts w:hint="eastAsia" w:ascii="仿宋_GB2312" w:hAnsi="仿宋_GB2312" w:eastAsia="仿宋_GB2312" w:cs="仿宋_GB2312"/>
                <w:bCs/>
                <w:color w:val="251C1A"/>
                <w:kern w:val="0"/>
                <w:sz w:val="24"/>
                <w:szCs w:val="24"/>
                <w:lang w:val="en-US" w:eastAsia="zh-CN"/>
              </w:rPr>
              <w:t>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旅游与规划学院党委</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2023年上半年预备党员第</w:t>
            </w:r>
            <w:r>
              <w:rPr>
                <w:rFonts w:hint="eastAsia" w:ascii="仿宋_GB2312" w:hAnsi="仿宋_GB2312" w:eastAsia="仿宋_GB2312" w:cs="仿宋_GB2312"/>
                <w:bCs/>
                <w:color w:val="251C1A"/>
                <w:kern w:val="0"/>
                <w:sz w:val="24"/>
                <w:szCs w:val="24"/>
                <w:lang w:val="en-US" w:eastAsia="zh-CN"/>
              </w:rPr>
              <w:t>二</w:t>
            </w:r>
            <w:r>
              <w:rPr>
                <w:rFonts w:hint="eastAsia" w:ascii="仿宋_GB2312" w:hAnsi="仿宋_GB2312" w:eastAsia="仿宋_GB2312" w:cs="仿宋_GB2312"/>
                <w:bCs/>
                <w:color w:val="251C1A"/>
                <w:kern w:val="0"/>
                <w:sz w:val="24"/>
                <w:szCs w:val="24"/>
              </w:rPr>
              <w:t>支部转正名单公示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2023.0</w:t>
            </w:r>
            <w:r>
              <w:rPr>
                <w:rFonts w:hint="eastAsia" w:ascii="仿宋_GB2312" w:hAnsi="仿宋_GB2312" w:eastAsia="仿宋_GB2312" w:cs="仿宋_GB2312"/>
                <w:bCs/>
                <w:color w:val="251C1A"/>
                <w:kern w:val="0"/>
                <w:sz w:val="24"/>
                <w:szCs w:val="24"/>
                <w:lang w:val="en-US" w:eastAsia="zh-CN"/>
              </w:rPr>
              <w:t>5</w:t>
            </w:r>
            <w:r>
              <w:rPr>
                <w:rFonts w:hint="eastAsia" w:ascii="仿宋_GB2312" w:hAnsi="仿宋_GB2312" w:eastAsia="仿宋_GB2312" w:cs="仿宋_GB2312"/>
                <w:bCs/>
                <w:color w:val="251C1A"/>
                <w:kern w:val="0"/>
                <w:sz w:val="24"/>
                <w:szCs w:val="24"/>
                <w:lang w:eastAsia="zh-CN"/>
              </w:rPr>
              <w:t>.</w:t>
            </w:r>
            <w:r>
              <w:rPr>
                <w:rFonts w:hint="eastAsia" w:ascii="仿宋_GB2312" w:hAnsi="仿宋_GB2312" w:eastAsia="仿宋_GB2312" w:cs="仿宋_GB2312"/>
                <w:bCs/>
                <w:color w:val="251C1A"/>
                <w:kern w:val="0"/>
                <w:sz w:val="24"/>
                <w:szCs w:val="24"/>
                <w:lang w:val="en-US" w:eastAsia="zh-CN"/>
              </w:rPr>
              <w:t>26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旅游与规划学院预备党员公示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2023.</w:t>
            </w: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6</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01</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旅游与规划学院2022-2023学年</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“两创两争”活动拟推荐结果公示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2023.</w:t>
            </w: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6</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09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旅游与规划学院2023年优秀共产党员、优秀党务工作者和先进基层党组织初定推荐结果公示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2023.</w:t>
            </w: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6</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09</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rPr>
            </w:pPr>
            <w:r>
              <w:rPr>
                <w:rFonts w:hint="eastAsia" w:ascii="仿宋_GB2312" w:hAnsi="仿宋_GB2312" w:eastAsia="仿宋_GB2312" w:cs="仿宋_GB2312"/>
                <w:bCs/>
                <w:color w:val="251C1A"/>
                <w:kern w:val="0"/>
                <w:sz w:val="24"/>
                <w:szCs w:val="24"/>
              </w:rPr>
              <w:t>旅游与规划学院2023年优秀教师</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和先进教育工作者初定推荐结果公示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旅游与规划学院公示栏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2023.</w:t>
            </w:r>
            <w:r>
              <w:rPr>
                <w:rFonts w:hint="eastAsia" w:ascii="仿宋_GB2312" w:hAnsi="仿宋_GB2312" w:eastAsia="仿宋_GB2312" w:cs="仿宋_GB2312"/>
                <w:bCs/>
                <w:color w:val="251C1A"/>
                <w:kern w:val="0"/>
                <w:sz w:val="24"/>
                <w:szCs w:val="24"/>
              </w:rPr>
              <w:t>0</w:t>
            </w:r>
            <w:r>
              <w:rPr>
                <w:rFonts w:hint="eastAsia" w:ascii="仿宋_GB2312" w:hAnsi="仿宋_GB2312" w:eastAsia="仿宋_GB2312" w:cs="仿宋_GB2312"/>
                <w:bCs/>
                <w:color w:val="251C1A"/>
                <w:kern w:val="0"/>
                <w:sz w:val="24"/>
                <w:szCs w:val="24"/>
                <w:lang w:val="en-US" w:eastAsia="zh-CN"/>
              </w:rPr>
              <w:t>6</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16</w:t>
            </w:r>
          </w:p>
        </w:tc>
        <w:tc>
          <w:tcPr>
            <w:tcW w:w="207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lang w:val="en-US" w:eastAsia="zh-CN"/>
              </w:rPr>
            </w:pPr>
            <w:r>
              <w:rPr>
                <w:rFonts w:hint="eastAsia" w:ascii="仿宋_GB2312" w:hAnsi="仿宋" w:eastAsia="仿宋_GB2312" w:cs="宋体"/>
                <w:b/>
                <w:color w:val="auto"/>
                <w:kern w:val="0"/>
                <w:sz w:val="28"/>
                <w:szCs w:val="28"/>
                <w:lang w:eastAsia="zh-CN"/>
              </w:rPr>
              <w:t>新闻与传播学院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新传院科级干部考察公示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w:t>
            </w:r>
            <w:r>
              <w:rPr>
                <w:rFonts w:hint="eastAsia" w:ascii="仿宋_GB2312" w:hAnsi="仿宋_GB2312" w:eastAsia="仿宋_GB2312" w:cs="仿宋_GB2312"/>
                <w:bCs/>
                <w:color w:val="251C1A"/>
                <w:kern w:val="0"/>
                <w:sz w:val="24"/>
                <w:szCs w:val="24"/>
                <w:lang w:val="en-US" w:eastAsia="zh-CN"/>
              </w:rPr>
              <w:t>.</w:t>
            </w:r>
            <w:r>
              <w:rPr>
                <w:rFonts w:hint="eastAsia" w:ascii="仿宋_GB2312" w:hAnsi="仿宋_GB2312" w:eastAsia="仿宋_GB2312" w:cs="仿宋_GB2312"/>
                <w:bCs/>
                <w:color w:val="251C1A"/>
                <w:kern w:val="0"/>
                <w:sz w:val="24"/>
                <w:szCs w:val="24"/>
              </w:rPr>
              <w:t>04</w:t>
            </w:r>
            <w:r>
              <w:rPr>
                <w:rFonts w:hint="eastAsia" w:ascii="仿宋_GB2312" w:hAnsi="仿宋_GB2312" w:eastAsia="仿宋_GB2312" w:cs="仿宋_GB2312"/>
                <w:bCs/>
                <w:color w:val="251C1A"/>
                <w:kern w:val="0"/>
                <w:sz w:val="24"/>
                <w:szCs w:val="24"/>
                <w:lang w:val="en-US" w:eastAsia="zh-CN"/>
              </w:rPr>
              <w:t>.</w:t>
            </w:r>
            <w:r>
              <w:rPr>
                <w:rFonts w:hint="eastAsia" w:ascii="仿宋_GB2312" w:hAnsi="仿宋_GB2312" w:eastAsia="仿宋_GB2312" w:cs="仿宋_GB2312"/>
                <w:bCs/>
                <w:color w:val="251C1A"/>
                <w:kern w:val="0"/>
                <w:sz w:val="24"/>
                <w:szCs w:val="24"/>
              </w:rPr>
              <w:t>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lang w:val="en-US" w:eastAsia="zh-CN"/>
              </w:rPr>
            </w:pPr>
            <w:r>
              <w:rPr>
                <w:rFonts w:hint="eastAsia" w:ascii="仿宋_GB2312" w:hAnsi="仿宋" w:eastAsia="仿宋_GB2312" w:cs="宋体"/>
                <w:b/>
                <w:color w:val="000000" w:themeColor="text1"/>
                <w:kern w:val="0"/>
                <w:sz w:val="28"/>
                <w:szCs w:val="28"/>
              </w:rPr>
              <w:t>（共</w:t>
            </w:r>
            <w:r>
              <w:rPr>
                <w:rFonts w:hint="eastAsia" w:ascii="仿宋_GB2312" w:hAnsi="仿宋" w:eastAsia="仿宋_GB2312" w:cs="宋体"/>
                <w:b/>
                <w:color w:val="000000" w:themeColor="text1"/>
                <w:kern w:val="0"/>
                <w:sz w:val="28"/>
                <w:szCs w:val="28"/>
                <w:lang w:val="en-US" w:eastAsia="zh-CN"/>
              </w:rPr>
              <w:t>9</w:t>
            </w:r>
            <w:r>
              <w:rPr>
                <w:rFonts w:hint="eastAsia" w:ascii="仿宋_GB2312" w:hAnsi="仿宋" w:eastAsia="仿宋_GB2312" w:cs="宋体"/>
                <w:b/>
                <w:color w:val="000000" w:themeColor="text1"/>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平顶山市动画微动漫工程技术研究中心2022年度横向项目资金分配方案公示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rPr>
              <w:t>2023</w:t>
            </w:r>
            <w:r>
              <w:rPr>
                <w:rFonts w:hint="eastAsia" w:ascii="仿宋_GB2312" w:hAnsi="仿宋_GB2312" w:eastAsia="仿宋_GB2312" w:cs="仿宋_GB2312"/>
                <w:bCs/>
                <w:color w:val="251C1A"/>
                <w:kern w:val="0"/>
                <w:sz w:val="24"/>
                <w:szCs w:val="24"/>
                <w:lang w:val="en-US" w:eastAsia="zh-CN"/>
              </w:rPr>
              <w:t>.</w:t>
            </w:r>
            <w:r>
              <w:rPr>
                <w:rFonts w:hint="eastAsia" w:ascii="仿宋_GB2312" w:hAnsi="仿宋_GB2312" w:eastAsia="仿宋_GB2312" w:cs="仿宋_GB2312"/>
                <w:bCs/>
                <w:color w:val="251C1A"/>
                <w:kern w:val="0"/>
                <w:sz w:val="24"/>
                <w:szCs w:val="24"/>
              </w:rPr>
              <w:t>04</w:t>
            </w:r>
            <w:r>
              <w:rPr>
                <w:rFonts w:hint="eastAsia" w:ascii="仿宋_GB2312" w:hAnsi="仿宋_GB2312" w:eastAsia="仿宋_GB2312" w:cs="仿宋_GB2312"/>
                <w:bCs/>
                <w:color w:val="251C1A"/>
                <w:kern w:val="0"/>
                <w:sz w:val="24"/>
                <w:szCs w:val="24"/>
                <w:lang w:val="en-US" w:eastAsia="zh-CN"/>
              </w:rPr>
              <w:t>.</w:t>
            </w:r>
            <w:r>
              <w:rPr>
                <w:rFonts w:hint="eastAsia" w:ascii="仿宋_GB2312" w:hAnsi="仿宋_GB2312" w:eastAsia="仿宋_GB2312" w:cs="仿宋_GB2312"/>
                <w:bCs/>
                <w:color w:val="251C1A"/>
                <w:kern w:val="0"/>
                <w:sz w:val="24"/>
                <w:szCs w:val="24"/>
              </w:rPr>
              <w:t>13</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新传院2023年上半年确定发展对象人选名单公示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2023.04.20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新传院学位评定分委员会决议公示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2023.05.17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新传院2023年上半年预备党员转正名单公示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2023.05.25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关于推荐梁广成同志申报河南省教育厅学术技术带头人的公示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2023.05.26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新传院2023年家庭经济困难学生夏季资助名单公示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2023.05.29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新传院2023年上半年拟接收预备党员名单公示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2023.06.02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新闻与传播学院关于推荐省级三好学生、优秀学生干部和先进班集体的公示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院系公示栏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2023.06.21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艺术设计学院</w:t>
            </w: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sz w:val="24"/>
                <w:szCs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平顶山学院艺术设计学院五四表彰推荐先进集体及先进个人公示名单</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2023.04.18</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9</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sz w:val="24"/>
                <w:szCs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艺术设计学院2023年上半年新发展团员公示</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2023.05.08</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sz w:val="24"/>
                <w:szCs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艺术设计学院2023年省级优秀毕业生公示名单</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2023.05.17</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2023年上半年接收康晓霖为预备党员的通知</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A225办公室公告栏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2023.05.26</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sz w:val="24"/>
                <w:szCs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艺术设计学院2023年优秀应届毕业生公示名单</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2023.05.27</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sz w:val="24"/>
                <w:szCs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艺术设计学院2023年度夏季凉被资助活动名单公示</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2023.05.29</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sz w:val="24"/>
                <w:szCs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艺术设计学院学术第二党支部预备党员接收公示</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2023.05.30</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08</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艺术设计学院学术第一党支部预备党员接收公示</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2023.05.30</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09</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宿舍晚归抽查报告</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A109办公室公告栏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2023.06.05</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color w:val="251C1A"/>
                <w:kern w:val="0"/>
                <w:sz w:val="24"/>
                <w:szCs w:val="24"/>
                <w:lang w:val="en-US" w:eastAsia="zh-CN" w:bidi="ar"/>
              </w:rPr>
            </w:pPr>
            <w:r>
              <w:rPr>
                <w:rFonts w:hint="eastAsia" w:ascii="仿宋_GB2312" w:hAnsi="仿宋_GB2312"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音乐学院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音乐学院学生党支部发展党员公示表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2023.04.21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2</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音乐学院2023年夏凉被公示名单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公示栏及官网</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2023.05.29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体育学院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i w:val="0"/>
                <w:iCs w:val="0"/>
                <w:caps w:val="0"/>
                <w:color w:val="333333"/>
                <w:spacing w:val="0"/>
                <w:sz w:val="24"/>
                <w:szCs w:val="24"/>
                <w:u w:val="none"/>
                <w:shd w:val="clear" w:color="auto" w:fill="FFFFFF"/>
              </w:rPr>
              <w:fldChar w:fldCharType="begin"/>
            </w:r>
            <w:r>
              <w:rPr>
                <w:rFonts w:hint="eastAsia" w:ascii="仿宋_GB2312" w:hAnsi="仿宋_GB2312" w:eastAsia="仿宋_GB2312" w:cs="仿宋_GB2312"/>
                <w:i w:val="0"/>
                <w:iCs w:val="0"/>
                <w:caps w:val="0"/>
                <w:color w:val="333333"/>
                <w:spacing w:val="0"/>
                <w:sz w:val="24"/>
                <w:szCs w:val="24"/>
                <w:u w:val="none"/>
                <w:shd w:val="clear" w:color="auto" w:fill="FFFFFF"/>
              </w:rPr>
              <w:instrText xml:space="preserve"> HYPERLINK "https://tyx.pdsu.edu.cn/info/1022/2841.htm" \o "关于唐国然等同志确定为发展对象人选的公示" \t "https://tyx.pdsu.edu.cn/index/_blank" </w:instrText>
            </w:r>
            <w:r>
              <w:rPr>
                <w:rFonts w:hint="eastAsia" w:ascii="仿宋_GB2312" w:hAnsi="仿宋_GB2312" w:eastAsia="仿宋_GB2312" w:cs="仿宋_GB2312"/>
                <w:i w:val="0"/>
                <w:iCs w:val="0"/>
                <w:caps w:val="0"/>
                <w:color w:val="333333"/>
                <w:spacing w:val="0"/>
                <w:sz w:val="24"/>
                <w:szCs w:val="24"/>
                <w:u w:val="none"/>
                <w:shd w:val="clear" w:color="auto" w:fill="FFFFFF"/>
              </w:rPr>
              <w:fldChar w:fldCharType="separate"/>
            </w:r>
            <w:r>
              <w:rPr>
                <w:rStyle w:val="15"/>
                <w:rFonts w:hint="eastAsia" w:ascii="仿宋_GB2312" w:hAnsi="仿宋_GB2312" w:eastAsia="仿宋_GB2312" w:cs="仿宋_GB2312"/>
                <w:i w:val="0"/>
                <w:iCs w:val="0"/>
                <w:caps w:val="0"/>
                <w:color w:val="333333"/>
                <w:spacing w:val="0"/>
                <w:sz w:val="24"/>
                <w:szCs w:val="24"/>
                <w:u w:val="none"/>
                <w:shd w:val="clear" w:color="auto" w:fill="FFFFFF"/>
              </w:rPr>
              <w:t>关于唐国然等同志确定为发展对象人选的公示</w:t>
            </w:r>
            <w:r>
              <w:rPr>
                <w:rFonts w:hint="eastAsia" w:ascii="仿宋_GB2312" w:hAnsi="仿宋_GB2312" w:eastAsia="仿宋_GB2312" w:cs="仿宋_GB2312"/>
                <w:i w:val="0"/>
                <w:iCs w:val="0"/>
                <w:caps w:val="0"/>
                <w:color w:val="333333"/>
                <w:spacing w:val="0"/>
                <w:sz w:val="24"/>
                <w:szCs w:val="24"/>
                <w:u w:val="none"/>
                <w:shd w:val="clear" w:color="auto" w:fill="FFFFFF"/>
              </w:rPr>
              <w:fldChar w:fldCharType="end"/>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体育学院网站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04</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3</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Style w:val="15"/>
                <w:rFonts w:hint="eastAsia" w:ascii="仿宋_GB2312" w:hAnsi="仿宋_GB2312" w:eastAsia="仿宋_GB2312" w:cs="仿宋_GB2312"/>
                <w:i w:val="0"/>
                <w:iCs w:val="0"/>
                <w:caps w:val="0"/>
                <w:color w:val="333333"/>
                <w:spacing w:val="0"/>
                <w:sz w:val="24"/>
                <w:szCs w:val="24"/>
                <w:u w:val="none"/>
                <w:shd w:val="clear" w:color="auto" w:fill="FFFFFF"/>
              </w:rPr>
              <w:t>体育学院2023年优秀应届毕业生拟推荐公示名单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体育学院网站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05</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16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Style w:val="15"/>
                <w:rFonts w:hint="eastAsia" w:ascii="仿宋_GB2312" w:hAnsi="仿宋_GB2312" w:eastAsia="仿宋_GB2312" w:cs="仿宋_GB2312"/>
                <w:i w:val="0"/>
                <w:iCs w:val="0"/>
                <w:caps w:val="0"/>
                <w:color w:val="333333"/>
                <w:spacing w:val="0"/>
                <w:sz w:val="24"/>
                <w:szCs w:val="24"/>
                <w:u w:val="none"/>
                <w:shd w:val="clear" w:color="auto" w:fill="FFFFFF"/>
              </w:rPr>
              <w:t>体育学院2023年优秀教师、先进教育工作者公示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体育学院网站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06</w:t>
            </w: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lang w:val="en-US" w:eastAsia="zh-CN"/>
              </w:rPr>
              <w:t>20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ascii="仿宋_GB2312" w:hAnsi="仿宋" w:eastAsia="仿宋_GB2312" w:cs="宋体"/>
                <w:b/>
                <w:color w:val="auto"/>
                <w:kern w:val="0"/>
                <w:sz w:val="28"/>
                <w:szCs w:val="28"/>
              </w:rPr>
            </w:pPr>
            <w:r>
              <w:rPr>
                <w:rFonts w:hint="eastAsia" w:ascii="仿宋_GB2312" w:eastAsia="仿宋_GB2312" w:cs="仿宋_GB2312"/>
                <w:b/>
                <w:color w:val="auto"/>
                <w:sz w:val="28"/>
                <w:szCs w:val="28"/>
              </w:rPr>
              <w:t>马克思主义学院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守正创新 踔厉奋发——马克思主义学院深入学习贯彻党的二十大精神</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04.01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ascii="仿宋_GB2312" w:hAnsi="仿宋" w:eastAsia="仿宋_GB2312" w:cs="宋体"/>
                <w:b/>
                <w:color w:val="auto"/>
                <w:kern w:val="0"/>
                <w:sz w:val="28"/>
                <w:szCs w:val="28"/>
              </w:rPr>
            </w:pPr>
            <w:r>
              <w:rPr>
                <w:rFonts w:hint="eastAsia" w:ascii="仿宋_GB2312" w:eastAsia="仿宋_GB2312" w:cs="仿宋_GB2312"/>
                <w:b/>
                <w:color w:val="auto"/>
                <w:sz w:val="28"/>
                <w:szCs w:val="28"/>
              </w:rPr>
              <w:t>（共</w:t>
            </w:r>
            <w:r>
              <w:rPr>
                <w:rFonts w:hint="eastAsia" w:ascii="仿宋_GB2312" w:eastAsia="仿宋_GB2312" w:cs="仿宋_GB2312"/>
                <w:b/>
                <w:color w:val="auto"/>
                <w:sz w:val="28"/>
                <w:szCs w:val="28"/>
                <w:lang w:val="en-US" w:eastAsia="zh-CN"/>
              </w:rPr>
              <w:t>28</w:t>
            </w:r>
            <w:r>
              <w:rPr>
                <w:rFonts w:hint="eastAsia" w:ascii="仿宋_GB2312" w:eastAsia="仿宋_GB2312" w:cs="仿宋_GB2312"/>
                <w:b/>
                <w:color w:val="auto"/>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马克思主义学院分工会荣获教职工趣味运动会体育道德风尚奖</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04.08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马克思主义学院召开2023年项目申请专家辅导会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04.10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河南中原经济发展研究院耿明斋院长应邀到我校做专题报告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04.19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党的二十大精神融入大中小学思政课经验交流会顺利召开</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04.20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我院习近平新时代中国特色社会主义思想概论教研室组织师生赴平顶山马克思主义文化馆和应滨书院开展实践教学</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04.21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我院召开习近平新时代中国特色社会主义思想概论课程建设座谈会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04.24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我院组织教师代表参加“习近平新时代中国特色社会主义思想概论”课程开设与教学单元设计研讨会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04.25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我院吴少伟副院长到郏县指导大中小学思政课一体化集体备课</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04.28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学习劳模精神，勇担时代大任——马克思主义学院思政教研室课程实践活动开展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04.28</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中国近现代史教研室召开2022-2023学年第二学期师生座谈会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05.07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中国近现代史教研室组织学生赴虎头山革命烈士陵园开展实践教学</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05.09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马克思主义学院院长刘怀光讲授主题教育专题党课</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05.12</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马克思主义学院召开学科发展论证会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05.17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华中师范大学唐鸣教授莅临我院作学术报告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05.25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马克思主义基本原理教研室召开2022-2023学年第二学期师生座谈会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05.26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师生互动谈心得 教学相长共进步——思想道德与法治课程师生座谈会召开</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05.26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习近平新时代中国特色社会主义思想概论教研室召开2022-2023学年第二学期师生座谈会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05.26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19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我院教师代表参加《马克思主义基本原理（2023版）》配套课件精讲培训会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06.05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马克思主义学院分工会开展“六一儿童节——亲子游戏”活动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06.06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王培文副院长为全体教师讲主题教育党课</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06.09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我院邀请《学习论坛》杂志社薛瑞汉教授作专题讲座</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06.09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【喜讯】“平顶山大中小学思政课一体化虚拟教研室”获批立项建设</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2023.</w:t>
            </w:r>
            <w:r>
              <w:rPr>
                <w:rFonts w:hint="eastAsia" w:ascii="仿宋_GB2312" w:hAnsi="仿宋_GB2312" w:eastAsia="仿宋_GB2312" w:cs="仿宋_GB2312"/>
                <w:bCs/>
                <w:kern w:val="0"/>
                <w:sz w:val="24"/>
                <w:szCs w:val="24"/>
                <w:lang w:val="en-US" w:eastAsia="zh-CN"/>
              </w:rPr>
              <w:t>06.10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马克思主义学院分工会举办“习近平新时代中国特色社会主义思想读书分享”活动</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2023.06.15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我院徐元杰老师应邀到平顶山市新华区委党校进行学习交流并作专题讲座</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2023.06.16</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马克思主义学院召开学习贯彻习近平新时代中国特色社会主义思想主题教育调研交流会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2023.06.21</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马克思主义学院分工会举办张俊英老师荣休欢送会</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hint="eastAsia" w:ascii="仿宋_GB2312" w:eastAsia="仿宋_GB2312" w:cs="仿宋_GB2312"/>
                <w:b/>
                <w:color w:val="auto"/>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【喜讯】我院获批“河南省高校思政课名师工作室”</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马克思主义学院网站</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陶瓷学院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陶瓷学院党委2023上半年接收预备党员公示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2023.05.10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4</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陶瓷学院转岗竞聘推荐工作推荐报告</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2023.05.25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jc w:val="left"/>
              <w:textAlignment w:val="auto"/>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 w:val="0"/>
                <w:bCs w:val="0"/>
                <w:sz w:val="24"/>
                <w:szCs w:val="24"/>
                <w:lang w:val="en-US" w:eastAsia="zh-CN"/>
              </w:rPr>
              <w:t>陶瓷学院党委2023上半年</w:t>
            </w:r>
            <w:r>
              <w:rPr>
                <w:rFonts w:hint="eastAsia" w:ascii="仿宋_GB2312" w:hAnsi="仿宋_GB2312" w:eastAsia="仿宋_GB2312" w:cs="仿宋_GB2312"/>
                <w:b w:val="0"/>
                <w:bCs w:val="0"/>
                <w:sz w:val="24"/>
                <w:szCs w:val="24"/>
              </w:rPr>
              <w:t>预备党员</w:t>
            </w:r>
            <w:r>
              <w:rPr>
                <w:rFonts w:hint="eastAsia" w:ascii="仿宋_GB2312" w:hAnsi="仿宋_GB2312" w:eastAsia="仿宋_GB2312" w:cs="仿宋_GB2312"/>
                <w:b w:val="0"/>
                <w:bCs w:val="0"/>
                <w:sz w:val="24"/>
                <w:szCs w:val="24"/>
                <w:lang w:val="en-US" w:eastAsia="zh-CN"/>
              </w:rPr>
              <w:t>转正</w:t>
            </w:r>
            <w:r>
              <w:rPr>
                <w:rFonts w:hint="eastAsia" w:ascii="仿宋_GB2312" w:hAnsi="仿宋_GB2312" w:eastAsia="仿宋_GB2312" w:cs="仿宋_GB2312"/>
                <w:b w:val="0"/>
                <w:bCs w:val="0"/>
                <w:sz w:val="24"/>
                <w:szCs w:val="24"/>
              </w:rPr>
              <w:t>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2023.05.27</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 w:val="0"/>
                <w:bCs w:val="0"/>
                <w:sz w:val="24"/>
                <w:szCs w:val="24"/>
              </w:rPr>
              <w:t>陶瓷学院2023年度家庭经济困难学生夏季资助公示名</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陶瓷学院公示栏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2023.05.29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rPr>
            </w:pPr>
            <w:r>
              <w:rPr>
                <w:rFonts w:hint="eastAsia" w:ascii="仿宋_GB2312" w:hAnsi="仿宋" w:eastAsia="仿宋_GB2312" w:cs="宋体"/>
                <w:b/>
                <w:color w:val="auto"/>
                <w:kern w:val="0"/>
                <w:sz w:val="28"/>
                <w:szCs w:val="28"/>
              </w:rPr>
              <w:t>政法学院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政法学院2023年优秀应届毕业生公示名单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2023.05.20</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9</w:t>
            </w:r>
            <w:r>
              <w:rPr>
                <w:rFonts w:hint="eastAsia" w:ascii="仿宋_GB2312" w:hAnsi="仿宋" w:eastAsia="仿宋_GB2312" w:cs="宋体"/>
                <w:b/>
                <w:color w:val="auto"/>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2023年上半年拟接收预备党员名单公示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05</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03</w:t>
            </w:r>
          </w:p>
        </w:tc>
        <w:tc>
          <w:tcPr>
            <w:tcW w:w="409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2023年上半年预备党员 转正公示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05</w:t>
            </w:r>
            <w:r>
              <w:rPr>
                <w:rFonts w:hint="eastAsia" w:ascii="仿宋_GB2312" w:hAnsi="仿宋_GB2312" w:eastAsia="仿宋_GB2312" w:cs="仿宋_GB2312"/>
                <w:bCs/>
                <w:color w:val="251C1A"/>
                <w:kern w:val="0"/>
                <w:sz w:val="24"/>
                <w:szCs w:val="24"/>
              </w:rPr>
              <w:t>.</w:t>
            </w:r>
            <w:r>
              <w:rPr>
                <w:rFonts w:hint="eastAsia" w:ascii="仿宋_GB2312" w:hAnsi="仿宋_GB2312" w:eastAsia="仿宋_GB2312" w:cs="仿宋_GB2312"/>
                <w:bCs/>
                <w:color w:val="251C1A"/>
                <w:kern w:val="0"/>
                <w:sz w:val="24"/>
                <w:szCs w:val="24"/>
                <w:lang w:val="en-US" w:eastAsia="zh-CN"/>
              </w:rPr>
              <w:t>29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04</w:t>
            </w:r>
          </w:p>
        </w:tc>
        <w:tc>
          <w:tcPr>
            <w:tcW w:w="409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(接收预备党员红头)关于公布预备党员名单的通知2023年上半年（5月份）</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color w:val="251C1A"/>
                <w:kern w:val="0"/>
                <w:sz w:val="24"/>
                <w:szCs w:val="24"/>
              </w:rPr>
              <w:t>(预备党员转正红头)关于公布预备党员转正名单的通知2023年下半年</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2023.06.05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06</w:t>
            </w:r>
          </w:p>
        </w:tc>
        <w:tc>
          <w:tcPr>
            <w:tcW w:w="409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lang w:eastAsia="zh-CN"/>
              </w:rPr>
              <w:t>2023年度优秀党员、党务工作者、先进基层党组织公示名单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2023.06.09</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政法学院优秀教师及先进教育工作者公示名单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2023.06.15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政法学院“两争两创”活动公示名单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2023.06.15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政法学院拟推荐省级三好学生、优秀学生干部、先进班集体公示名单</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公示栏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2023.06.25</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信息工程学院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eastAsia="zh-CN"/>
              </w:rPr>
            </w:pPr>
            <w:r>
              <w:rPr>
                <w:rFonts w:hint="eastAsia" w:ascii="仿宋_GB2312" w:hAnsi="仿宋_GB2312" w:eastAsia="仿宋_GB2312" w:cs="仿宋_GB2312"/>
                <w:bCs/>
                <w:color w:val="251C1A"/>
                <w:kern w:val="0"/>
                <w:sz w:val="24"/>
                <w:szCs w:val="24"/>
                <w:lang w:val="en-US" w:eastAsia="zh-CN"/>
              </w:rPr>
              <w:t>2023年上半年</w:t>
            </w:r>
            <w:r>
              <w:rPr>
                <w:rFonts w:hint="eastAsia" w:ascii="仿宋_GB2312" w:hAnsi="仿宋_GB2312" w:eastAsia="仿宋_GB2312" w:cs="仿宋_GB2312"/>
                <w:bCs/>
                <w:color w:val="251C1A"/>
                <w:kern w:val="0"/>
                <w:sz w:val="24"/>
                <w:szCs w:val="24"/>
                <w:lang w:eastAsia="zh-CN"/>
              </w:rPr>
              <w:t>发展对象名单公示</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2023.05.04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val="en-US" w:eastAsia="zh-CN" w:bidi="ar-SA"/>
              </w:rPr>
              <w:t>（共7项）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信息工程学院2023年5月份拟申请专利审核结果公示</w:t>
            </w:r>
          </w:p>
        </w:tc>
        <w:tc>
          <w:tcPr>
            <w:tcW w:w="29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学院公告栏</w:t>
            </w:r>
          </w:p>
        </w:tc>
        <w:tc>
          <w:tcPr>
            <w:tcW w:w="211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bidi="ar-SA"/>
              </w:rPr>
              <w:t>2023.05.04</w:t>
            </w:r>
          </w:p>
        </w:tc>
        <w:tc>
          <w:tcPr>
            <w:tcW w:w="207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无</w:t>
            </w:r>
          </w:p>
        </w:tc>
      </w:tr>
      <w:tr>
        <w:tblPrEx>
          <w:tblCellMar>
            <w:top w:w="0" w:type="dxa"/>
            <w:left w:w="108" w:type="dxa"/>
            <w:bottom w:w="0" w:type="dxa"/>
            <w:right w:w="108" w:type="dxa"/>
          </w:tblCellMar>
        </w:tblPrEx>
        <w:trPr>
          <w:trHeight w:val="986" w:hRule="atLeast"/>
        </w:trPr>
        <w:tc>
          <w:tcPr>
            <w:tcW w:w="0" w:type="auto"/>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color w:val="251C1A"/>
                <w:kern w:val="0"/>
                <w:sz w:val="28"/>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03</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2023届信息工程学院毕业设计（论文）推优名单</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学院公告栏</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bidi="ar-SA"/>
              </w:rPr>
              <w:t>2023.05.17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无</w:t>
            </w:r>
          </w:p>
        </w:tc>
      </w:tr>
      <w:tr>
        <w:tblPrEx>
          <w:tblCellMar>
            <w:top w:w="0" w:type="dxa"/>
            <w:left w:w="108" w:type="dxa"/>
            <w:bottom w:w="0" w:type="dxa"/>
            <w:right w:w="108" w:type="dxa"/>
          </w:tblCellMar>
        </w:tblPrEx>
        <w:trPr>
          <w:trHeight w:val="986" w:hRule="atLeast"/>
        </w:trPr>
        <w:tc>
          <w:tcPr>
            <w:tcW w:w="0" w:type="auto"/>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color w:val="251C1A"/>
                <w:kern w:val="0"/>
                <w:sz w:val="28"/>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04</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关于推荐河南省教育厅学术技术带头人候选人的公示</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学院公告栏</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bidi="ar-SA"/>
              </w:rPr>
              <w:t>2023.05.24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无</w:t>
            </w:r>
          </w:p>
        </w:tc>
      </w:tr>
      <w:tr>
        <w:tblPrEx>
          <w:tblCellMar>
            <w:top w:w="0" w:type="dxa"/>
            <w:left w:w="108" w:type="dxa"/>
            <w:bottom w:w="0" w:type="dxa"/>
            <w:right w:w="108" w:type="dxa"/>
          </w:tblCellMar>
        </w:tblPrEx>
        <w:trPr>
          <w:trHeight w:val="986" w:hRule="atLeast"/>
        </w:trPr>
        <w:tc>
          <w:tcPr>
            <w:tcW w:w="0" w:type="auto"/>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color w:val="251C1A"/>
                <w:kern w:val="0"/>
                <w:sz w:val="28"/>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05</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2023年上半年预备党员转正名单公示</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学院公告栏</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2023.05.26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0" w:type="auto"/>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color w:val="251C1A"/>
                <w:kern w:val="0"/>
                <w:sz w:val="28"/>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06</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w:t>
            </w:r>
            <w:r>
              <w:rPr>
                <w:rFonts w:hint="eastAsia" w:ascii="仿宋_GB2312" w:hAnsi="仿宋_GB2312" w:eastAsia="仿宋_GB2312" w:cs="仿宋_GB2312"/>
                <w:bCs/>
                <w:color w:val="251C1A"/>
                <w:kern w:val="0"/>
                <w:sz w:val="24"/>
                <w:szCs w:val="24"/>
                <w:lang w:val="en-US" w:eastAsia="zh-CN"/>
              </w:rPr>
              <w:t>3</w:t>
            </w:r>
            <w:r>
              <w:rPr>
                <w:rFonts w:hint="eastAsia" w:ascii="仿宋_GB2312" w:hAnsi="仿宋_GB2312" w:eastAsia="仿宋_GB2312" w:cs="仿宋_GB2312"/>
                <w:bCs/>
                <w:color w:val="251C1A"/>
                <w:kern w:val="0"/>
                <w:sz w:val="24"/>
                <w:szCs w:val="24"/>
                <w:lang w:eastAsia="zh-CN"/>
              </w:rPr>
              <w:t>年</w:t>
            </w:r>
            <w:r>
              <w:rPr>
                <w:rFonts w:hint="eastAsia" w:ascii="仿宋_GB2312" w:hAnsi="仿宋_GB2312" w:eastAsia="仿宋_GB2312" w:cs="仿宋_GB2312"/>
                <w:bCs/>
                <w:color w:val="251C1A"/>
                <w:kern w:val="0"/>
                <w:sz w:val="24"/>
                <w:szCs w:val="24"/>
                <w:lang w:val="en-US" w:eastAsia="zh-CN"/>
              </w:rPr>
              <w:t>上</w:t>
            </w:r>
            <w:r>
              <w:rPr>
                <w:rFonts w:hint="eastAsia" w:ascii="仿宋_GB2312" w:hAnsi="仿宋_GB2312" w:eastAsia="仿宋_GB2312" w:cs="仿宋_GB2312"/>
                <w:bCs/>
                <w:color w:val="251C1A"/>
                <w:kern w:val="0"/>
                <w:sz w:val="24"/>
                <w:szCs w:val="24"/>
                <w:lang w:eastAsia="zh-CN"/>
              </w:rPr>
              <w:t>半年</w:t>
            </w:r>
            <w:r>
              <w:rPr>
                <w:rFonts w:hint="eastAsia" w:ascii="仿宋_GB2312" w:hAnsi="仿宋_GB2312" w:eastAsia="仿宋_GB2312" w:cs="仿宋_GB2312"/>
                <w:bCs/>
                <w:color w:val="251C1A"/>
                <w:kern w:val="0"/>
                <w:sz w:val="24"/>
                <w:szCs w:val="24"/>
                <w:lang w:val="en-US" w:eastAsia="zh-CN"/>
              </w:rPr>
              <w:t>预备党员接收名单公示</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学院公告栏</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0" w:type="auto"/>
            <w:tcBorders>
              <w:top w:val="single" w:color="auto" w:sz="4" w:space="0"/>
              <w:left w:val="single" w:color="auto" w:sz="4" w:space="0"/>
              <w:bottom w:val="single" w:color="auto" w:sz="4" w:space="0"/>
              <w:right w:val="single" w:color="auto" w:sz="4" w:space="0"/>
            </w:tcBorders>
          </w:tcPr>
          <w:p>
            <w:pPr>
              <w:widowControl/>
              <w:jc w:val="center"/>
              <w:rPr>
                <w:rFonts w:hint="eastAsia" w:ascii="仿宋_GB2312" w:hAnsi="仿宋" w:eastAsia="仿宋_GB2312" w:cs="宋体"/>
                <w:b/>
                <w:color w:val="251C1A"/>
                <w:kern w:val="0"/>
                <w:sz w:val="28"/>
                <w:szCs w:val="28"/>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07</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2023年优秀党务工作者、优秀共产党员名单公示</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学院公告栏</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lang w:val="en-US" w:eastAsia="zh-CN"/>
              </w:rPr>
              <w:t>2023.06.08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bl>
    <w:p>
      <w:pPr>
        <w:pStyle w:val="9"/>
        <w:widowControl/>
        <w:spacing w:before="0" w:beforeAutospacing="0" w:after="0" w:afterAutospacing="0" w:line="320" w:lineRule="atLeast"/>
        <w:jc w:val="center"/>
        <w:rPr>
          <w:rFonts w:ascii="仿宋_GB2312" w:hAnsi="宋体" w:eastAsia="仿宋_GB2312" w:cs="仿宋_GB2312"/>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8F37EC1D-8D26-4530-BCCE-8AFA96CD39D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DD71AE-8312-4B2B-AFDD-D9604FC9B43A}"/>
  </w:font>
  <w:font w:name="微软雅黑">
    <w:panose1 w:val="020B0503020204020204"/>
    <w:charset w:val="86"/>
    <w:family w:val="swiss"/>
    <w:pitch w:val="default"/>
    <w:sig w:usb0="80000287" w:usb1="2ACF3C50" w:usb2="00000016" w:usb3="00000000" w:csb0="0004001F" w:csb1="00000000"/>
    <w:embedRegular r:id="rId3" w:fontKey="{C15D0D42-0F09-4507-82BE-2AB5B918677D}"/>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4B255ED8-4858-40F4-8300-894D5B810D98}"/>
  </w:font>
  <w:font w:name="方正小标宋_GBK">
    <w:panose1 w:val="02000000000000000000"/>
    <w:charset w:val="86"/>
    <w:family w:val="script"/>
    <w:pitch w:val="default"/>
    <w:sig w:usb0="A00002BF" w:usb1="38CF7CFA" w:usb2="00082016" w:usb3="00000000" w:csb0="00040001" w:csb1="00000000"/>
    <w:embedRegular r:id="rId5" w:fontKey="{6F8C6D3B-3408-423B-B70B-9D7F1CCE9C4F}"/>
  </w:font>
  <w:font w:name="仿宋">
    <w:panose1 w:val="02010609060101010101"/>
    <w:charset w:val="86"/>
    <w:family w:val="modern"/>
    <w:pitch w:val="default"/>
    <w:sig w:usb0="800002BF" w:usb1="38CF7CFA" w:usb2="00000016" w:usb3="00000000" w:csb0="00040001" w:csb1="00000000"/>
    <w:embedRegular r:id="rId6" w:fontKey="{26C0B462-F62E-46D3-9D5B-D3C5FE34A71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FmNjgxYzVjYmRjZjZmYWQyZTEzMmRkNTQwMjEwY2UifQ=="/>
  </w:docVars>
  <w:rsids>
    <w:rsidRoot w:val="00436A53"/>
    <w:rsid w:val="00000A3F"/>
    <w:rsid w:val="00000D0A"/>
    <w:rsid w:val="00030387"/>
    <w:rsid w:val="0003111C"/>
    <w:rsid w:val="00031926"/>
    <w:rsid w:val="00033FD9"/>
    <w:rsid w:val="000354A5"/>
    <w:rsid w:val="00043981"/>
    <w:rsid w:val="0005138F"/>
    <w:rsid w:val="00062216"/>
    <w:rsid w:val="00067C94"/>
    <w:rsid w:val="0009045F"/>
    <w:rsid w:val="000A6DBC"/>
    <w:rsid w:val="000B7B50"/>
    <w:rsid w:val="000D0BA3"/>
    <w:rsid w:val="000D17D2"/>
    <w:rsid w:val="000D28FA"/>
    <w:rsid w:val="000D29CD"/>
    <w:rsid w:val="000D2E64"/>
    <w:rsid w:val="000D3A82"/>
    <w:rsid w:val="000D59B8"/>
    <w:rsid w:val="000F2CD5"/>
    <w:rsid w:val="000F34D4"/>
    <w:rsid w:val="00103FB7"/>
    <w:rsid w:val="00113634"/>
    <w:rsid w:val="00113F47"/>
    <w:rsid w:val="00121B5F"/>
    <w:rsid w:val="00121CF3"/>
    <w:rsid w:val="0012672F"/>
    <w:rsid w:val="00130CAF"/>
    <w:rsid w:val="00131655"/>
    <w:rsid w:val="00135E63"/>
    <w:rsid w:val="00135F1F"/>
    <w:rsid w:val="00137173"/>
    <w:rsid w:val="001374FE"/>
    <w:rsid w:val="0013763E"/>
    <w:rsid w:val="00146F6A"/>
    <w:rsid w:val="00147977"/>
    <w:rsid w:val="0015139C"/>
    <w:rsid w:val="001516D9"/>
    <w:rsid w:val="0015464D"/>
    <w:rsid w:val="00161252"/>
    <w:rsid w:val="00167D3D"/>
    <w:rsid w:val="00171DBC"/>
    <w:rsid w:val="00183C03"/>
    <w:rsid w:val="00186C5D"/>
    <w:rsid w:val="00196B97"/>
    <w:rsid w:val="001A1B03"/>
    <w:rsid w:val="001B1146"/>
    <w:rsid w:val="001B2356"/>
    <w:rsid w:val="001B768F"/>
    <w:rsid w:val="001C1283"/>
    <w:rsid w:val="001C39DA"/>
    <w:rsid w:val="001C4B8A"/>
    <w:rsid w:val="001C738F"/>
    <w:rsid w:val="001D68B0"/>
    <w:rsid w:val="001E14C1"/>
    <w:rsid w:val="001E2A66"/>
    <w:rsid w:val="001E3590"/>
    <w:rsid w:val="001E3A63"/>
    <w:rsid w:val="001F4113"/>
    <w:rsid w:val="001F5591"/>
    <w:rsid w:val="001F65CC"/>
    <w:rsid w:val="00201089"/>
    <w:rsid w:val="00203E6C"/>
    <w:rsid w:val="0020726B"/>
    <w:rsid w:val="00213ED7"/>
    <w:rsid w:val="00214C1B"/>
    <w:rsid w:val="00222F86"/>
    <w:rsid w:val="002341B6"/>
    <w:rsid w:val="002410C5"/>
    <w:rsid w:val="002474E9"/>
    <w:rsid w:val="00251F4B"/>
    <w:rsid w:val="00263B4B"/>
    <w:rsid w:val="00267E1C"/>
    <w:rsid w:val="00267F0E"/>
    <w:rsid w:val="0027130A"/>
    <w:rsid w:val="0027532E"/>
    <w:rsid w:val="00277642"/>
    <w:rsid w:val="002908DD"/>
    <w:rsid w:val="00291E46"/>
    <w:rsid w:val="00292E11"/>
    <w:rsid w:val="002A3109"/>
    <w:rsid w:val="002A4FFC"/>
    <w:rsid w:val="002B0E65"/>
    <w:rsid w:val="002C1CD8"/>
    <w:rsid w:val="002D004C"/>
    <w:rsid w:val="002D13C4"/>
    <w:rsid w:val="002D2444"/>
    <w:rsid w:val="002D28CF"/>
    <w:rsid w:val="002E4607"/>
    <w:rsid w:val="002F32C5"/>
    <w:rsid w:val="002F3C5C"/>
    <w:rsid w:val="002F796B"/>
    <w:rsid w:val="003051B2"/>
    <w:rsid w:val="003123BB"/>
    <w:rsid w:val="00340875"/>
    <w:rsid w:val="003500D4"/>
    <w:rsid w:val="003518F4"/>
    <w:rsid w:val="00356686"/>
    <w:rsid w:val="003611C5"/>
    <w:rsid w:val="00363ACE"/>
    <w:rsid w:val="00364A4F"/>
    <w:rsid w:val="00364E22"/>
    <w:rsid w:val="00365E41"/>
    <w:rsid w:val="00371751"/>
    <w:rsid w:val="00373BDB"/>
    <w:rsid w:val="00383230"/>
    <w:rsid w:val="00384C90"/>
    <w:rsid w:val="003946C6"/>
    <w:rsid w:val="00394E10"/>
    <w:rsid w:val="003A0568"/>
    <w:rsid w:val="003A39FD"/>
    <w:rsid w:val="003A5C27"/>
    <w:rsid w:val="003B103C"/>
    <w:rsid w:val="003B1A65"/>
    <w:rsid w:val="003B78E5"/>
    <w:rsid w:val="003C18C1"/>
    <w:rsid w:val="003C20B0"/>
    <w:rsid w:val="003C4EEA"/>
    <w:rsid w:val="003E2126"/>
    <w:rsid w:val="003E38AD"/>
    <w:rsid w:val="003E7626"/>
    <w:rsid w:val="003F393C"/>
    <w:rsid w:val="00401637"/>
    <w:rsid w:val="004030C0"/>
    <w:rsid w:val="004070F2"/>
    <w:rsid w:val="00412DBE"/>
    <w:rsid w:val="004158E6"/>
    <w:rsid w:val="00416800"/>
    <w:rsid w:val="00421924"/>
    <w:rsid w:val="00426FAA"/>
    <w:rsid w:val="00427B87"/>
    <w:rsid w:val="00427DB4"/>
    <w:rsid w:val="00431283"/>
    <w:rsid w:val="00436A53"/>
    <w:rsid w:val="00436FE8"/>
    <w:rsid w:val="0044043B"/>
    <w:rsid w:val="00446E7A"/>
    <w:rsid w:val="004508AB"/>
    <w:rsid w:val="00451280"/>
    <w:rsid w:val="00455434"/>
    <w:rsid w:val="0045764A"/>
    <w:rsid w:val="00464530"/>
    <w:rsid w:val="004704AD"/>
    <w:rsid w:val="004801EB"/>
    <w:rsid w:val="00491E1E"/>
    <w:rsid w:val="00492A7C"/>
    <w:rsid w:val="00497C5B"/>
    <w:rsid w:val="004A11FA"/>
    <w:rsid w:val="004B039C"/>
    <w:rsid w:val="004B3C43"/>
    <w:rsid w:val="004C4199"/>
    <w:rsid w:val="004C6216"/>
    <w:rsid w:val="004D134A"/>
    <w:rsid w:val="004D5F1A"/>
    <w:rsid w:val="004D74F4"/>
    <w:rsid w:val="004E27F9"/>
    <w:rsid w:val="004E54AE"/>
    <w:rsid w:val="004E5DB1"/>
    <w:rsid w:val="004F0353"/>
    <w:rsid w:val="004F03CF"/>
    <w:rsid w:val="004F549C"/>
    <w:rsid w:val="005028FB"/>
    <w:rsid w:val="005037A5"/>
    <w:rsid w:val="00516DB4"/>
    <w:rsid w:val="0052101C"/>
    <w:rsid w:val="005211F9"/>
    <w:rsid w:val="00524424"/>
    <w:rsid w:val="005259A1"/>
    <w:rsid w:val="005405E5"/>
    <w:rsid w:val="005448C0"/>
    <w:rsid w:val="005575DC"/>
    <w:rsid w:val="0056707A"/>
    <w:rsid w:val="005800BC"/>
    <w:rsid w:val="0059005E"/>
    <w:rsid w:val="00592846"/>
    <w:rsid w:val="005A005E"/>
    <w:rsid w:val="005A34C3"/>
    <w:rsid w:val="005A6046"/>
    <w:rsid w:val="005A651B"/>
    <w:rsid w:val="005A7006"/>
    <w:rsid w:val="005B03E7"/>
    <w:rsid w:val="005B15F6"/>
    <w:rsid w:val="005B24D5"/>
    <w:rsid w:val="005B34B1"/>
    <w:rsid w:val="005B3C47"/>
    <w:rsid w:val="005C619F"/>
    <w:rsid w:val="005E10F8"/>
    <w:rsid w:val="005E5FC5"/>
    <w:rsid w:val="005E6F0C"/>
    <w:rsid w:val="00601607"/>
    <w:rsid w:val="00612E75"/>
    <w:rsid w:val="00614233"/>
    <w:rsid w:val="00616130"/>
    <w:rsid w:val="0061627C"/>
    <w:rsid w:val="00616328"/>
    <w:rsid w:val="00616B03"/>
    <w:rsid w:val="00631053"/>
    <w:rsid w:val="006318E2"/>
    <w:rsid w:val="00633042"/>
    <w:rsid w:val="00634B98"/>
    <w:rsid w:val="006362A4"/>
    <w:rsid w:val="00641F4B"/>
    <w:rsid w:val="0064384E"/>
    <w:rsid w:val="00645F77"/>
    <w:rsid w:val="0064696B"/>
    <w:rsid w:val="00646CD1"/>
    <w:rsid w:val="006531F3"/>
    <w:rsid w:val="00654EC2"/>
    <w:rsid w:val="006561A0"/>
    <w:rsid w:val="00656932"/>
    <w:rsid w:val="006569ED"/>
    <w:rsid w:val="006603DE"/>
    <w:rsid w:val="00667E82"/>
    <w:rsid w:val="00673208"/>
    <w:rsid w:val="00673D9E"/>
    <w:rsid w:val="00683401"/>
    <w:rsid w:val="006A2591"/>
    <w:rsid w:val="006B3A1C"/>
    <w:rsid w:val="006B3C43"/>
    <w:rsid w:val="006C1D50"/>
    <w:rsid w:val="006D2627"/>
    <w:rsid w:val="006D300C"/>
    <w:rsid w:val="006D397A"/>
    <w:rsid w:val="006D4A89"/>
    <w:rsid w:val="006F17C6"/>
    <w:rsid w:val="00700D6D"/>
    <w:rsid w:val="007055F2"/>
    <w:rsid w:val="00710279"/>
    <w:rsid w:val="00715851"/>
    <w:rsid w:val="00716D18"/>
    <w:rsid w:val="00717394"/>
    <w:rsid w:val="00725327"/>
    <w:rsid w:val="007258F8"/>
    <w:rsid w:val="00733549"/>
    <w:rsid w:val="00741872"/>
    <w:rsid w:val="00752E93"/>
    <w:rsid w:val="00760133"/>
    <w:rsid w:val="00775007"/>
    <w:rsid w:val="00780D83"/>
    <w:rsid w:val="00784C2C"/>
    <w:rsid w:val="00785298"/>
    <w:rsid w:val="007871A8"/>
    <w:rsid w:val="00787227"/>
    <w:rsid w:val="007A1E42"/>
    <w:rsid w:val="007B2D3E"/>
    <w:rsid w:val="007B34B6"/>
    <w:rsid w:val="007C62E7"/>
    <w:rsid w:val="007D1B4B"/>
    <w:rsid w:val="007D1C06"/>
    <w:rsid w:val="007D25F4"/>
    <w:rsid w:val="007D505F"/>
    <w:rsid w:val="007D7E13"/>
    <w:rsid w:val="007E0A84"/>
    <w:rsid w:val="007E2E16"/>
    <w:rsid w:val="007E4417"/>
    <w:rsid w:val="007F3015"/>
    <w:rsid w:val="007F7890"/>
    <w:rsid w:val="00804878"/>
    <w:rsid w:val="00804C07"/>
    <w:rsid w:val="008059BB"/>
    <w:rsid w:val="00807A35"/>
    <w:rsid w:val="008169EE"/>
    <w:rsid w:val="008220DC"/>
    <w:rsid w:val="00822D51"/>
    <w:rsid w:val="00823ECD"/>
    <w:rsid w:val="00825D1D"/>
    <w:rsid w:val="00825DAD"/>
    <w:rsid w:val="00830359"/>
    <w:rsid w:val="00847B41"/>
    <w:rsid w:val="008574CC"/>
    <w:rsid w:val="0086268D"/>
    <w:rsid w:val="00864829"/>
    <w:rsid w:val="0087454D"/>
    <w:rsid w:val="008747FD"/>
    <w:rsid w:val="00874EDA"/>
    <w:rsid w:val="00875359"/>
    <w:rsid w:val="008760C0"/>
    <w:rsid w:val="008825E8"/>
    <w:rsid w:val="0089196B"/>
    <w:rsid w:val="008958C0"/>
    <w:rsid w:val="008A14DC"/>
    <w:rsid w:val="008A2F29"/>
    <w:rsid w:val="008A4BE5"/>
    <w:rsid w:val="008B161A"/>
    <w:rsid w:val="008B3C2D"/>
    <w:rsid w:val="008B490F"/>
    <w:rsid w:val="008B5A0F"/>
    <w:rsid w:val="008C0696"/>
    <w:rsid w:val="008C1B94"/>
    <w:rsid w:val="008C3D2E"/>
    <w:rsid w:val="008C534B"/>
    <w:rsid w:val="008C558B"/>
    <w:rsid w:val="008C5731"/>
    <w:rsid w:val="008D3FEE"/>
    <w:rsid w:val="008D68B1"/>
    <w:rsid w:val="008E4FAA"/>
    <w:rsid w:val="008F284A"/>
    <w:rsid w:val="008F2D8F"/>
    <w:rsid w:val="00900DE7"/>
    <w:rsid w:val="009063AA"/>
    <w:rsid w:val="00910F91"/>
    <w:rsid w:val="00913C64"/>
    <w:rsid w:val="00914083"/>
    <w:rsid w:val="00922079"/>
    <w:rsid w:val="00925F7F"/>
    <w:rsid w:val="00930268"/>
    <w:rsid w:val="00933548"/>
    <w:rsid w:val="00934DCF"/>
    <w:rsid w:val="00936DC7"/>
    <w:rsid w:val="0094459C"/>
    <w:rsid w:val="009457FC"/>
    <w:rsid w:val="00956184"/>
    <w:rsid w:val="009578F9"/>
    <w:rsid w:val="0096443E"/>
    <w:rsid w:val="00966059"/>
    <w:rsid w:val="00972380"/>
    <w:rsid w:val="009745DC"/>
    <w:rsid w:val="00983354"/>
    <w:rsid w:val="009942F5"/>
    <w:rsid w:val="0099530D"/>
    <w:rsid w:val="00996B75"/>
    <w:rsid w:val="009A12D8"/>
    <w:rsid w:val="009A1E38"/>
    <w:rsid w:val="009A5B78"/>
    <w:rsid w:val="009A650D"/>
    <w:rsid w:val="009A6E18"/>
    <w:rsid w:val="009C3AEE"/>
    <w:rsid w:val="009E1289"/>
    <w:rsid w:val="009E1941"/>
    <w:rsid w:val="009E2A45"/>
    <w:rsid w:val="009E4083"/>
    <w:rsid w:val="009E490C"/>
    <w:rsid w:val="009F4640"/>
    <w:rsid w:val="00A03507"/>
    <w:rsid w:val="00A067DE"/>
    <w:rsid w:val="00A11087"/>
    <w:rsid w:val="00A12F6B"/>
    <w:rsid w:val="00A201AD"/>
    <w:rsid w:val="00A366B6"/>
    <w:rsid w:val="00A400CC"/>
    <w:rsid w:val="00A42193"/>
    <w:rsid w:val="00A42DBC"/>
    <w:rsid w:val="00A467AD"/>
    <w:rsid w:val="00A467BC"/>
    <w:rsid w:val="00A472E0"/>
    <w:rsid w:val="00A47810"/>
    <w:rsid w:val="00A53480"/>
    <w:rsid w:val="00A5767A"/>
    <w:rsid w:val="00A60D9D"/>
    <w:rsid w:val="00A650CD"/>
    <w:rsid w:val="00A660C1"/>
    <w:rsid w:val="00A7043E"/>
    <w:rsid w:val="00A722C6"/>
    <w:rsid w:val="00A7344C"/>
    <w:rsid w:val="00A8056D"/>
    <w:rsid w:val="00A8244A"/>
    <w:rsid w:val="00A82D1B"/>
    <w:rsid w:val="00A84BBE"/>
    <w:rsid w:val="00A84F59"/>
    <w:rsid w:val="00A90881"/>
    <w:rsid w:val="00A9665F"/>
    <w:rsid w:val="00AB0BDB"/>
    <w:rsid w:val="00AB0C0A"/>
    <w:rsid w:val="00AB325E"/>
    <w:rsid w:val="00AB3506"/>
    <w:rsid w:val="00AB4AF0"/>
    <w:rsid w:val="00AB5565"/>
    <w:rsid w:val="00AB5856"/>
    <w:rsid w:val="00AB66E3"/>
    <w:rsid w:val="00AC5054"/>
    <w:rsid w:val="00AC6EE4"/>
    <w:rsid w:val="00AD0908"/>
    <w:rsid w:val="00AD527E"/>
    <w:rsid w:val="00AE0D88"/>
    <w:rsid w:val="00AE42DF"/>
    <w:rsid w:val="00AF2C44"/>
    <w:rsid w:val="00AF5866"/>
    <w:rsid w:val="00B10214"/>
    <w:rsid w:val="00B11D37"/>
    <w:rsid w:val="00B1576E"/>
    <w:rsid w:val="00B20080"/>
    <w:rsid w:val="00B26150"/>
    <w:rsid w:val="00B26C2A"/>
    <w:rsid w:val="00B272B5"/>
    <w:rsid w:val="00B40647"/>
    <w:rsid w:val="00B53BF9"/>
    <w:rsid w:val="00B5449E"/>
    <w:rsid w:val="00B550B2"/>
    <w:rsid w:val="00B62F3A"/>
    <w:rsid w:val="00B7161B"/>
    <w:rsid w:val="00B752C9"/>
    <w:rsid w:val="00B80BB9"/>
    <w:rsid w:val="00B81E84"/>
    <w:rsid w:val="00B83543"/>
    <w:rsid w:val="00BA3F0D"/>
    <w:rsid w:val="00BB663B"/>
    <w:rsid w:val="00BB75C5"/>
    <w:rsid w:val="00BB7AE6"/>
    <w:rsid w:val="00BC2E34"/>
    <w:rsid w:val="00BC56FC"/>
    <w:rsid w:val="00BC5E06"/>
    <w:rsid w:val="00BC7BF0"/>
    <w:rsid w:val="00BD3C4E"/>
    <w:rsid w:val="00BD5C69"/>
    <w:rsid w:val="00BE0942"/>
    <w:rsid w:val="00BE19AB"/>
    <w:rsid w:val="00BE2BCE"/>
    <w:rsid w:val="00BF5008"/>
    <w:rsid w:val="00C072F9"/>
    <w:rsid w:val="00C1546F"/>
    <w:rsid w:val="00C25D30"/>
    <w:rsid w:val="00C273D5"/>
    <w:rsid w:val="00C36AE9"/>
    <w:rsid w:val="00C379F0"/>
    <w:rsid w:val="00C457AF"/>
    <w:rsid w:val="00C464A1"/>
    <w:rsid w:val="00C47D85"/>
    <w:rsid w:val="00C5082E"/>
    <w:rsid w:val="00C539AB"/>
    <w:rsid w:val="00C5771F"/>
    <w:rsid w:val="00C57F95"/>
    <w:rsid w:val="00C667A8"/>
    <w:rsid w:val="00C66903"/>
    <w:rsid w:val="00C7039A"/>
    <w:rsid w:val="00C7262C"/>
    <w:rsid w:val="00C74AE8"/>
    <w:rsid w:val="00C75056"/>
    <w:rsid w:val="00C76B92"/>
    <w:rsid w:val="00C84053"/>
    <w:rsid w:val="00C8409D"/>
    <w:rsid w:val="00C9575B"/>
    <w:rsid w:val="00CA2A5A"/>
    <w:rsid w:val="00CA6A93"/>
    <w:rsid w:val="00CA7EAF"/>
    <w:rsid w:val="00CC007E"/>
    <w:rsid w:val="00CC38F9"/>
    <w:rsid w:val="00CD23DA"/>
    <w:rsid w:val="00CD293D"/>
    <w:rsid w:val="00CE3E7D"/>
    <w:rsid w:val="00CF5232"/>
    <w:rsid w:val="00CF599E"/>
    <w:rsid w:val="00CF6C35"/>
    <w:rsid w:val="00D0546A"/>
    <w:rsid w:val="00D143A3"/>
    <w:rsid w:val="00D15052"/>
    <w:rsid w:val="00D2121A"/>
    <w:rsid w:val="00D34071"/>
    <w:rsid w:val="00D43B4C"/>
    <w:rsid w:val="00D500EB"/>
    <w:rsid w:val="00D52AAA"/>
    <w:rsid w:val="00D54167"/>
    <w:rsid w:val="00D60FB5"/>
    <w:rsid w:val="00D67051"/>
    <w:rsid w:val="00D7042C"/>
    <w:rsid w:val="00D71044"/>
    <w:rsid w:val="00D778F7"/>
    <w:rsid w:val="00D810E4"/>
    <w:rsid w:val="00D97625"/>
    <w:rsid w:val="00DC2E5B"/>
    <w:rsid w:val="00DD4521"/>
    <w:rsid w:val="00DD74E1"/>
    <w:rsid w:val="00DD7A6D"/>
    <w:rsid w:val="00DE6F94"/>
    <w:rsid w:val="00DF78EA"/>
    <w:rsid w:val="00E00C50"/>
    <w:rsid w:val="00E032FA"/>
    <w:rsid w:val="00E133ED"/>
    <w:rsid w:val="00E15258"/>
    <w:rsid w:val="00E2273A"/>
    <w:rsid w:val="00E232E2"/>
    <w:rsid w:val="00E234B7"/>
    <w:rsid w:val="00E3254D"/>
    <w:rsid w:val="00E32FA9"/>
    <w:rsid w:val="00E35980"/>
    <w:rsid w:val="00E42EB0"/>
    <w:rsid w:val="00E46E3B"/>
    <w:rsid w:val="00E6006E"/>
    <w:rsid w:val="00E63D6D"/>
    <w:rsid w:val="00E65C31"/>
    <w:rsid w:val="00E73E70"/>
    <w:rsid w:val="00E81856"/>
    <w:rsid w:val="00E81B2C"/>
    <w:rsid w:val="00E85195"/>
    <w:rsid w:val="00E91E97"/>
    <w:rsid w:val="00EA0A23"/>
    <w:rsid w:val="00EA12F9"/>
    <w:rsid w:val="00EA2925"/>
    <w:rsid w:val="00EA539D"/>
    <w:rsid w:val="00EB1357"/>
    <w:rsid w:val="00EB18E2"/>
    <w:rsid w:val="00EB4A88"/>
    <w:rsid w:val="00EB5393"/>
    <w:rsid w:val="00EC15D0"/>
    <w:rsid w:val="00EC4230"/>
    <w:rsid w:val="00EC60BA"/>
    <w:rsid w:val="00EC740B"/>
    <w:rsid w:val="00ED010B"/>
    <w:rsid w:val="00ED3B7C"/>
    <w:rsid w:val="00ED55E9"/>
    <w:rsid w:val="00EE7A86"/>
    <w:rsid w:val="00EF78B3"/>
    <w:rsid w:val="00EF79EC"/>
    <w:rsid w:val="00F01C98"/>
    <w:rsid w:val="00F12609"/>
    <w:rsid w:val="00F16B99"/>
    <w:rsid w:val="00F24307"/>
    <w:rsid w:val="00F245B2"/>
    <w:rsid w:val="00F2617B"/>
    <w:rsid w:val="00F2651E"/>
    <w:rsid w:val="00F27D68"/>
    <w:rsid w:val="00F30E53"/>
    <w:rsid w:val="00F31376"/>
    <w:rsid w:val="00F34DC1"/>
    <w:rsid w:val="00F36487"/>
    <w:rsid w:val="00F406BE"/>
    <w:rsid w:val="00F4259A"/>
    <w:rsid w:val="00F45BD9"/>
    <w:rsid w:val="00F53D0A"/>
    <w:rsid w:val="00F55B8D"/>
    <w:rsid w:val="00F569AC"/>
    <w:rsid w:val="00F66CCB"/>
    <w:rsid w:val="00F67508"/>
    <w:rsid w:val="00F70CC9"/>
    <w:rsid w:val="00F75773"/>
    <w:rsid w:val="00F80087"/>
    <w:rsid w:val="00F803C8"/>
    <w:rsid w:val="00F808DD"/>
    <w:rsid w:val="00F84F27"/>
    <w:rsid w:val="00F85754"/>
    <w:rsid w:val="00F86C92"/>
    <w:rsid w:val="00F91527"/>
    <w:rsid w:val="00F932E1"/>
    <w:rsid w:val="00F937A5"/>
    <w:rsid w:val="00F94EE7"/>
    <w:rsid w:val="00FA073A"/>
    <w:rsid w:val="00FB161E"/>
    <w:rsid w:val="00FB1BA6"/>
    <w:rsid w:val="00FC7583"/>
    <w:rsid w:val="00FD277E"/>
    <w:rsid w:val="00FD6533"/>
    <w:rsid w:val="00FF2875"/>
    <w:rsid w:val="012F2BE4"/>
    <w:rsid w:val="024A12B6"/>
    <w:rsid w:val="02AA1A69"/>
    <w:rsid w:val="02AD408E"/>
    <w:rsid w:val="0323521B"/>
    <w:rsid w:val="032D625C"/>
    <w:rsid w:val="03545DB6"/>
    <w:rsid w:val="0381778A"/>
    <w:rsid w:val="03DB2772"/>
    <w:rsid w:val="041E2B3E"/>
    <w:rsid w:val="043B7BF3"/>
    <w:rsid w:val="04564648"/>
    <w:rsid w:val="04DD3BA6"/>
    <w:rsid w:val="04F41A63"/>
    <w:rsid w:val="050F4B89"/>
    <w:rsid w:val="05BB6379"/>
    <w:rsid w:val="05CF7ABA"/>
    <w:rsid w:val="05F872A7"/>
    <w:rsid w:val="061156F0"/>
    <w:rsid w:val="077706A0"/>
    <w:rsid w:val="07CD2008"/>
    <w:rsid w:val="07D801ED"/>
    <w:rsid w:val="08024878"/>
    <w:rsid w:val="092E4E39"/>
    <w:rsid w:val="093A1985"/>
    <w:rsid w:val="09703D99"/>
    <w:rsid w:val="09D70105"/>
    <w:rsid w:val="09D771D4"/>
    <w:rsid w:val="0A875E41"/>
    <w:rsid w:val="0B2B190D"/>
    <w:rsid w:val="0B7F5ECA"/>
    <w:rsid w:val="0BB3319F"/>
    <w:rsid w:val="0C0F7BA7"/>
    <w:rsid w:val="0C525237"/>
    <w:rsid w:val="0C967FBD"/>
    <w:rsid w:val="0D941914"/>
    <w:rsid w:val="0DDA7CC3"/>
    <w:rsid w:val="0E3C386A"/>
    <w:rsid w:val="0E66450E"/>
    <w:rsid w:val="0E6B54C9"/>
    <w:rsid w:val="0E9E7B3F"/>
    <w:rsid w:val="0F3D0D66"/>
    <w:rsid w:val="0F7269CE"/>
    <w:rsid w:val="100E76C7"/>
    <w:rsid w:val="10961E53"/>
    <w:rsid w:val="10AF59EA"/>
    <w:rsid w:val="10DE4587"/>
    <w:rsid w:val="11036A57"/>
    <w:rsid w:val="11093B6A"/>
    <w:rsid w:val="110C2C98"/>
    <w:rsid w:val="118429B1"/>
    <w:rsid w:val="11AB42D0"/>
    <w:rsid w:val="11D16CD9"/>
    <w:rsid w:val="12083EAA"/>
    <w:rsid w:val="127B7212"/>
    <w:rsid w:val="12D4667C"/>
    <w:rsid w:val="13726823"/>
    <w:rsid w:val="14335571"/>
    <w:rsid w:val="147023C7"/>
    <w:rsid w:val="156F2B16"/>
    <w:rsid w:val="16173396"/>
    <w:rsid w:val="164D22BE"/>
    <w:rsid w:val="166407D0"/>
    <w:rsid w:val="169D157A"/>
    <w:rsid w:val="16DA5AE0"/>
    <w:rsid w:val="17024111"/>
    <w:rsid w:val="17513809"/>
    <w:rsid w:val="17755A97"/>
    <w:rsid w:val="179557C6"/>
    <w:rsid w:val="186906A0"/>
    <w:rsid w:val="18F074C1"/>
    <w:rsid w:val="199B767F"/>
    <w:rsid w:val="19A00F57"/>
    <w:rsid w:val="19D979DB"/>
    <w:rsid w:val="1A721BA5"/>
    <w:rsid w:val="1B536C06"/>
    <w:rsid w:val="1B6173AB"/>
    <w:rsid w:val="1B681FFB"/>
    <w:rsid w:val="1B6F69D4"/>
    <w:rsid w:val="1C225F51"/>
    <w:rsid w:val="1C264A86"/>
    <w:rsid w:val="1CBF5384"/>
    <w:rsid w:val="1CDC4DD5"/>
    <w:rsid w:val="1CF05D6E"/>
    <w:rsid w:val="1D060DBE"/>
    <w:rsid w:val="1D7E18C6"/>
    <w:rsid w:val="1E6A099D"/>
    <w:rsid w:val="1E923305"/>
    <w:rsid w:val="1EBF677D"/>
    <w:rsid w:val="1F0210F1"/>
    <w:rsid w:val="1F190FD8"/>
    <w:rsid w:val="1F1C7B39"/>
    <w:rsid w:val="1F2C3FA6"/>
    <w:rsid w:val="1F466D42"/>
    <w:rsid w:val="1F6C7132"/>
    <w:rsid w:val="1F8E26AC"/>
    <w:rsid w:val="1FFC19E2"/>
    <w:rsid w:val="202B21BA"/>
    <w:rsid w:val="202C7F11"/>
    <w:rsid w:val="203C5113"/>
    <w:rsid w:val="20BA7257"/>
    <w:rsid w:val="20E04459"/>
    <w:rsid w:val="21004109"/>
    <w:rsid w:val="210D2447"/>
    <w:rsid w:val="21203CCD"/>
    <w:rsid w:val="21F35CEF"/>
    <w:rsid w:val="221C0CB2"/>
    <w:rsid w:val="225207AE"/>
    <w:rsid w:val="22C532C8"/>
    <w:rsid w:val="238B2323"/>
    <w:rsid w:val="23A777BF"/>
    <w:rsid w:val="23AD2A3B"/>
    <w:rsid w:val="23B751A1"/>
    <w:rsid w:val="241164FD"/>
    <w:rsid w:val="241D71FC"/>
    <w:rsid w:val="25C61F9D"/>
    <w:rsid w:val="25ED1048"/>
    <w:rsid w:val="25F60B08"/>
    <w:rsid w:val="261A0DA9"/>
    <w:rsid w:val="261F3641"/>
    <w:rsid w:val="268B3E90"/>
    <w:rsid w:val="270B2628"/>
    <w:rsid w:val="279F64A0"/>
    <w:rsid w:val="27D654FC"/>
    <w:rsid w:val="2870026B"/>
    <w:rsid w:val="28F529C4"/>
    <w:rsid w:val="2905536F"/>
    <w:rsid w:val="291A40D8"/>
    <w:rsid w:val="291C758A"/>
    <w:rsid w:val="29D45DD6"/>
    <w:rsid w:val="29EF3814"/>
    <w:rsid w:val="2A1C26F5"/>
    <w:rsid w:val="2AB21536"/>
    <w:rsid w:val="2B315E9C"/>
    <w:rsid w:val="2BEE38BC"/>
    <w:rsid w:val="2D0279B8"/>
    <w:rsid w:val="2D032762"/>
    <w:rsid w:val="2D9F2358"/>
    <w:rsid w:val="2DEB0CD5"/>
    <w:rsid w:val="2E056631"/>
    <w:rsid w:val="2E0E0E57"/>
    <w:rsid w:val="2E623428"/>
    <w:rsid w:val="2F0572D8"/>
    <w:rsid w:val="2FCE4580"/>
    <w:rsid w:val="30770822"/>
    <w:rsid w:val="30C10A31"/>
    <w:rsid w:val="310032BC"/>
    <w:rsid w:val="31C146CE"/>
    <w:rsid w:val="325C4CFC"/>
    <w:rsid w:val="326833CB"/>
    <w:rsid w:val="32C7161F"/>
    <w:rsid w:val="33136ABB"/>
    <w:rsid w:val="33362FF7"/>
    <w:rsid w:val="337530B5"/>
    <w:rsid w:val="340422AB"/>
    <w:rsid w:val="34A12C0A"/>
    <w:rsid w:val="34AD4186"/>
    <w:rsid w:val="34FB2A4B"/>
    <w:rsid w:val="34FE4655"/>
    <w:rsid w:val="353D3008"/>
    <w:rsid w:val="3560418A"/>
    <w:rsid w:val="35683252"/>
    <w:rsid w:val="35BA7530"/>
    <w:rsid w:val="360979C7"/>
    <w:rsid w:val="36B91E57"/>
    <w:rsid w:val="36DE5804"/>
    <w:rsid w:val="3717255D"/>
    <w:rsid w:val="382B5CBB"/>
    <w:rsid w:val="38D01A8B"/>
    <w:rsid w:val="38D21C50"/>
    <w:rsid w:val="38F16C1A"/>
    <w:rsid w:val="393D71F9"/>
    <w:rsid w:val="3996256F"/>
    <w:rsid w:val="39FD5CA6"/>
    <w:rsid w:val="3AAC1540"/>
    <w:rsid w:val="3B2F65C0"/>
    <w:rsid w:val="3BB40AF7"/>
    <w:rsid w:val="3C0F0C4B"/>
    <w:rsid w:val="3C9C3F40"/>
    <w:rsid w:val="3D78002A"/>
    <w:rsid w:val="3DF27B6C"/>
    <w:rsid w:val="3E9811AD"/>
    <w:rsid w:val="40104B9B"/>
    <w:rsid w:val="4089680A"/>
    <w:rsid w:val="40C71975"/>
    <w:rsid w:val="413636DB"/>
    <w:rsid w:val="419452C3"/>
    <w:rsid w:val="419E7397"/>
    <w:rsid w:val="41BE5F71"/>
    <w:rsid w:val="41D62464"/>
    <w:rsid w:val="41DD231C"/>
    <w:rsid w:val="41FC1698"/>
    <w:rsid w:val="42B16666"/>
    <w:rsid w:val="441076AA"/>
    <w:rsid w:val="4426580E"/>
    <w:rsid w:val="4482019C"/>
    <w:rsid w:val="44B244EA"/>
    <w:rsid w:val="44C45FCB"/>
    <w:rsid w:val="44DA58C1"/>
    <w:rsid w:val="44EC4DD2"/>
    <w:rsid w:val="44FD7C6E"/>
    <w:rsid w:val="450C6852"/>
    <w:rsid w:val="456D1D52"/>
    <w:rsid w:val="46044880"/>
    <w:rsid w:val="46685B6B"/>
    <w:rsid w:val="466A221A"/>
    <w:rsid w:val="46712795"/>
    <w:rsid w:val="46E41120"/>
    <w:rsid w:val="47584352"/>
    <w:rsid w:val="47BD62BC"/>
    <w:rsid w:val="48124B03"/>
    <w:rsid w:val="4821506C"/>
    <w:rsid w:val="48253DFB"/>
    <w:rsid w:val="483D7ABC"/>
    <w:rsid w:val="486C5842"/>
    <w:rsid w:val="493570E6"/>
    <w:rsid w:val="49C34AA3"/>
    <w:rsid w:val="49EA6DB2"/>
    <w:rsid w:val="49EC49FE"/>
    <w:rsid w:val="4A534242"/>
    <w:rsid w:val="4A7C636D"/>
    <w:rsid w:val="4AF241A0"/>
    <w:rsid w:val="4BE1646C"/>
    <w:rsid w:val="4C001F9A"/>
    <w:rsid w:val="4C685D95"/>
    <w:rsid w:val="4CB332AA"/>
    <w:rsid w:val="4CE526C6"/>
    <w:rsid w:val="4D0D0CED"/>
    <w:rsid w:val="4D9E7968"/>
    <w:rsid w:val="4E9772F5"/>
    <w:rsid w:val="4ED86A00"/>
    <w:rsid w:val="4EDE46AE"/>
    <w:rsid w:val="4EF26C53"/>
    <w:rsid w:val="501E7B35"/>
    <w:rsid w:val="50B175F7"/>
    <w:rsid w:val="50C02CA0"/>
    <w:rsid w:val="51171FD7"/>
    <w:rsid w:val="51EE6435"/>
    <w:rsid w:val="51F76384"/>
    <w:rsid w:val="52C64F9B"/>
    <w:rsid w:val="53851776"/>
    <w:rsid w:val="53B97CC4"/>
    <w:rsid w:val="53D311A5"/>
    <w:rsid w:val="543B30A5"/>
    <w:rsid w:val="543E378D"/>
    <w:rsid w:val="54484A7C"/>
    <w:rsid w:val="54613DD6"/>
    <w:rsid w:val="54AF4C01"/>
    <w:rsid w:val="54EC0300"/>
    <w:rsid w:val="5518737F"/>
    <w:rsid w:val="55D22C90"/>
    <w:rsid w:val="5630613A"/>
    <w:rsid w:val="56490465"/>
    <w:rsid w:val="566960B0"/>
    <w:rsid w:val="57814770"/>
    <w:rsid w:val="57885A15"/>
    <w:rsid w:val="57E35693"/>
    <w:rsid w:val="57F6589C"/>
    <w:rsid w:val="58990180"/>
    <w:rsid w:val="58B00B25"/>
    <w:rsid w:val="592F5C23"/>
    <w:rsid w:val="598920D0"/>
    <w:rsid w:val="599D7D95"/>
    <w:rsid w:val="59C94D80"/>
    <w:rsid w:val="59CB5000"/>
    <w:rsid w:val="5A6B2F8B"/>
    <w:rsid w:val="5A865BEA"/>
    <w:rsid w:val="5ADB5DC3"/>
    <w:rsid w:val="5BB44661"/>
    <w:rsid w:val="5C0660DE"/>
    <w:rsid w:val="5CDE4251"/>
    <w:rsid w:val="5CEF3EE5"/>
    <w:rsid w:val="5CFB57C4"/>
    <w:rsid w:val="5D021C00"/>
    <w:rsid w:val="5DDA237E"/>
    <w:rsid w:val="5E3D2A23"/>
    <w:rsid w:val="5F127CF6"/>
    <w:rsid w:val="5F4F4B70"/>
    <w:rsid w:val="5F766E3D"/>
    <w:rsid w:val="5F945EC8"/>
    <w:rsid w:val="5FB15E09"/>
    <w:rsid w:val="60141835"/>
    <w:rsid w:val="60697901"/>
    <w:rsid w:val="60B95D28"/>
    <w:rsid w:val="60EA1C02"/>
    <w:rsid w:val="6112523D"/>
    <w:rsid w:val="633511A2"/>
    <w:rsid w:val="63C95706"/>
    <w:rsid w:val="6458094C"/>
    <w:rsid w:val="646F3C98"/>
    <w:rsid w:val="64DB1639"/>
    <w:rsid w:val="652F6770"/>
    <w:rsid w:val="658A2D12"/>
    <w:rsid w:val="65C52BCC"/>
    <w:rsid w:val="65DB012C"/>
    <w:rsid w:val="67D84EAB"/>
    <w:rsid w:val="68267C68"/>
    <w:rsid w:val="68735C27"/>
    <w:rsid w:val="68A07F7A"/>
    <w:rsid w:val="69F4504E"/>
    <w:rsid w:val="6AFA4DE5"/>
    <w:rsid w:val="6B5019C0"/>
    <w:rsid w:val="6B5A45E9"/>
    <w:rsid w:val="6BC14825"/>
    <w:rsid w:val="6BDC2CCC"/>
    <w:rsid w:val="6C1E7BC0"/>
    <w:rsid w:val="6C6059AA"/>
    <w:rsid w:val="6C671F33"/>
    <w:rsid w:val="6C8D0D10"/>
    <w:rsid w:val="6CAD265F"/>
    <w:rsid w:val="6CDA1254"/>
    <w:rsid w:val="6D2E3DE1"/>
    <w:rsid w:val="6DBF3929"/>
    <w:rsid w:val="6DE16B38"/>
    <w:rsid w:val="6DE20B92"/>
    <w:rsid w:val="6E597C3C"/>
    <w:rsid w:val="6ED02F60"/>
    <w:rsid w:val="6F4B1580"/>
    <w:rsid w:val="6FEA09C7"/>
    <w:rsid w:val="70F807C5"/>
    <w:rsid w:val="71A33186"/>
    <w:rsid w:val="71C57C5B"/>
    <w:rsid w:val="72DF1EB6"/>
    <w:rsid w:val="72F17BD1"/>
    <w:rsid w:val="731177B7"/>
    <w:rsid w:val="73B435F1"/>
    <w:rsid w:val="73E77E97"/>
    <w:rsid w:val="74152946"/>
    <w:rsid w:val="741C3EB5"/>
    <w:rsid w:val="7429630E"/>
    <w:rsid w:val="74313014"/>
    <w:rsid w:val="744349FD"/>
    <w:rsid w:val="756A3A15"/>
    <w:rsid w:val="75E5515E"/>
    <w:rsid w:val="76590988"/>
    <w:rsid w:val="77E805CA"/>
    <w:rsid w:val="78556150"/>
    <w:rsid w:val="78654DF4"/>
    <w:rsid w:val="787B39E4"/>
    <w:rsid w:val="78D3168F"/>
    <w:rsid w:val="79075B98"/>
    <w:rsid w:val="792B5917"/>
    <w:rsid w:val="7988683C"/>
    <w:rsid w:val="79CE0FEF"/>
    <w:rsid w:val="7AB25DB9"/>
    <w:rsid w:val="7B034E33"/>
    <w:rsid w:val="7B8F376D"/>
    <w:rsid w:val="7BF21F11"/>
    <w:rsid w:val="7C0300CB"/>
    <w:rsid w:val="7C3912C4"/>
    <w:rsid w:val="7D4A035D"/>
    <w:rsid w:val="7E720182"/>
    <w:rsid w:val="7E80787E"/>
    <w:rsid w:val="7F102355"/>
    <w:rsid w:val="7F1A65FE"/>
    <w:rsid w:val="7F667349"/>
    <w:rsid w:val="7FA848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ocked="1"/>
    <w:lsdException w:qFormat="1" w:uiPriority="0" w:semiHidden="0" w:name="heading 3" w:locked="1"/>
    <w:lsdException w:qFormat="1" w:uiPriority="9"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73"/>
    <w:qFormat/>
    <w:locked/>
    <w:uiPriority w:val="0"/>
    <w:pPr>
      <w:spacing w:before="100" w:beforeAutospacing="1" w:after="100" w:afterAutospacing="1"/>
      <w:jc w:val="left"/>
      <w:outlineLvl w:val="1"/>
    </w:pPr>
    <w:rPr>
      <w:rFonts w:hint="eastAsia" w:ascii="宋体" w:hAnsi="宋体"/>
      <w:kern w:val="0"/>
      <w:sz w:val="24"/>
      <w:szCs w:val="24"/>
    </w:rPr>
  </w:style>
  <w:style w:type="paragraph" w:styleId="4">
    <w:name w:val="heading 3"/>
    <w:basedOn w:val="1"/>
    <w:next w:val="1"/>
    <w:link w:val="76"/>
    <w:unhideWhenUsed/>
    <w:qFormat/>
    <w:locked/>
    <w:uiPriority w:val="0"/>
    <w:pPr>
      <w:keepNext/>
      <w:keepLines/>
      <w:spacing w:before="260" w:after="260" w:line="413" w:lineRule="auto"/>
      <w:outlineLvl w:val="2"/>
    </w:pPr>
    <w:rPr>
      <w:rFonts w:ascii="Times New Roman" w:hAnsi="Times New Roman"/>
      <w:b/>
      <w:sz w:val="32"/>
      <w:szCs w:val="24"/>
    </w:rPr>
  </w:style>
  <w:style w:type="paragraph" w:styleId="5">
    <w:name w:val="heading 4"/>
    <w:basedOn w:val="1"/>
    <w:next w:val="1"/>
    <w:semiHidden/>
    <w:unhideWhenUsed/>
    <w:qFormat/>
    <w:locked/>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65"/>
    <w:qFormat/>
    <w:uiPriority w:val="0"/>
    <w:rPr>
      <w:rFonts w:ascii="宋体" w:hAnsi="Courier New" w:cs="Courier New"/>
      <w:szCs w:val="21"/>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Times New Roman" w:hAnsi="Times New Roman"/>
      <w:kern w:val="0"/>
      <w:sz w:val="24"/>
      <w:szCs w:val="24"/>
    </w:rPr>
  </w:style>
  <w:style w:type="table" w:styleId="11">
    <w:name w:val="Table Grid"/>
    <w:basedOn w:val="10"/>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locked/>
    <w:uiPriority w:val="0"/>
    <w:rPr>
      <w:b/>
      <w:bCs/>
    </w:rPr>
  </w:style>
  <w:style w:type="character" w:styleId="14">
    <w:name w:val="FollowedHyperlink"/>
    <w:semiHidden/>
    <w:qFormat/>
    <w:uiPriority w:val="99"/>
    <w:rPr>
      <w:rFonts w:cs="Times New Roman"/>
      <w:color w:val="800080"/>
      <w:u w:val="single"/>
    </w:rPr>
  </w:style>
  <w:style w:type="character" w:styleId="15">
    <w:name w:val="Hyperlink"/>
    <w:basedOn w:val="12"/>
    <w:qFormat/>
    <w:uiPriority w:val="99"/>
    <w:rPr>
      <w:rFonts w:cs="Times New Roman"/>
      <w:color w:val="0000FF"/>
      <w:u w:val="single"/>
    </w:rPr>
  </w:style>
  <w:style w:type="character" w:customStyle="1" w:styleId="16">
    <w:name w:val="标题 1 Char"/>
    <w:link w:val="2"/>
    <w:qFormat/>
    <w:locked/>
    <w:uiPriority w:val="9"/>
    <w:rPr>
      <w:rFonts w:ascii="Times New Roman" w:hAnsi="Times New Roman" w:eastAsia="宋体" w:cs="Times New Roman"/>
      <w:b/>
      <w:bCs/>
      <w:kern w:val="44"/>
      <w:sz w:val="44"/>
      <w:szCs w:val="44"/>
    </w:rPr>
  </w:style>
  <w:style w:type="character" w:customStyle="1" w:styleId="17">
    <w:name w:val="页眉 Char"/>
    <w:link w:val="8"/>
    <w:qFormat/>
    <w:locked/>
    <w:uiPriority w:val="99"/>
    <w:rPr>
      <w:rFonts w:cs="Times New Roman"/>
      <w:sz w:val="18"/>
      <w:szCs w:val="18"/>
    </w:rPr>
  </w:style>
  <w:style w:type="character" w:customStyle="1" w:styleId="18">
    <w:name w:val="页脚 Char"/>
    <w:link w:val="7"/>
    <w:qFormat/>
    <w:locked/>
    <w:uiPriority w:val="99"/>
    <w:rPr>
      <w:rFonts w:cs="Times New Roman"/>
      <w:sz w:val="18"/>
      <w:szCs w:val="18"/>
    </w:rPr>
  </w:style>
  <w:style w:type="paragraph" w:customStyle="1" w:styleId="1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0">
    <w:name w:val="font6"/>
    <w:basedOn w:val="1"/>
    <w:qFormat/>
    <w:uiPriority w:val="99"/>
    <w:pPr>
      <w:widowControl/>
      <w:spacing w:before="100" w:beforeAutospacing="1" w:after="100" w:afterAutospacing="1"/>
      <w:jc w:val="left"/>
    </w:pPr>
    <w:rPr>
      <w:rFonts w:ascii="Times New Roman" w:hAnsi="Times New Roman"/>
      <w:color w:val="000000"/>
      <w:kern w:val="0"/>
      <w:szCs w:val="21"/>
    </w:rPr>
  </w:style>
  <w:style w:type="paragraph" w:customStyle="1" w:styleId="21">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
    <w:name w:val="font8"/>
    <w:basedOn w:val="1"/>
    <w:qFormat/>
    <w:uiPriority w:val="99"/>
    <w:pPr>
      <w:widowControl/>
      <w:spacing w:before="100" w:beforeAutospacing="1" w:after="100" w:afterAutospacing="1"/>
      <w:jc w:val="left"/>
    </w:pPr>
    <w:rPr>
      <w:rFonts w:ascii="宋体" w:hAnsi="宋体" w:cs="宋体"/>
      <w:color w:val="333333"/>
      <w:kern w:val="0"/>
      <w:szCs w:val="21"/>
    </w:rPr>
  </w:style>
  <w:style w:type="paragraph" w:customStyle="1" w:styleId="23">
    <w:name w:val="font9"/>
    <w:basedOn w:val="1"/>
    <w:qFormat/>
    <w:uiPriority w:val="99"/>
    <w:pPr>
      <w:widowControl/>
      <w:spacing w:before="100" w:beforeAutospacing="1" w:after="100" w:afterAutospacing="1"/>
      <w:jc w:val="left"/>
    </w:pPr>
    <w:rPr>
      <w:rFonts w:ascii="微软雅黑" w:hAnsi="微软雅黑" w:eastAsia="微软雅黑" w:cs="宋体"/>
      <w:color w:val="333333"/>
      <w:kern w:val="0"/>
      <w:szCs w:val="21"/>
    </w:rPr>
  </w:style>
  <w:style w:type="paragraph" w:customStyle="1" w:styleId="24">
    <w:name w:val="xl6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26">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8">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9">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30">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8"/>
      <w:szCs w:val="28"/>
    </w:rPr>
  </w:style>
  <w:style w:type="paragraph" w:customStyle="1" w:styleId="31">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32">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4"/>
      <w:szCs w:val="24"/>
    </w:rPr>
  </w:style>
  <w:style w:type="paragraph" w:customStyle="1" w:styleId="33">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u w:val="single"/>
    </w:rPr>
  </w:style>
  <w:style w:type="paragraph" w:customStyle="1" w:styleId="34">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kern w:val="0"/>
      <w:sz w:val="28"/>
      <w:szCs w:val="28"/>
    </w:rPr>
  </w:style>
  <w:style w:type="paragraph" w:customStyle="1" w:styleId="3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8"/>
      <w:szCs w:val="28"/>
    </w:rPr>
  </w:style>
  <w:style w:type="paragraph" w:customStyle="1" w:styleId="36">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8"/>
      <w:szCs w:val="28"/>
    </w:rPr>
  </w:style>
  <w:style w:type="paragraph" w:customStyle="1" w:styleId="37">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4"/>
      <w:szCs w:val="24"/>
    </w:rPr>
  </w:style>
  <w:style w:type="paragraph" w:customStyle="1" w:styleId="3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olor w:val="251C1A"/>
      <w:kern w:val="0"/>
      <w:sz w:val="24"/>
      <w:szCs w:val="24"/>
    </w:rPr>
  </w:style>
  <w:style w:type="paragraph" w:customStyle="1" w:styleId="39">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b/>
      <w:bCs/>
      <w:color w:val="251C1A"/>
      <w:kern w:val="0"/>
      <w:sz w:val="28"/>
      <w:szCs w:val="28"/>
    </w:rPr>
  </w:style>
  <w:style w:type="paragraph" w:customStyle="1" w:styleId="40">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251C1A"/>
      <w:kern w:val="0"/>
      <w:sz w:val="24"/>
      <w:szCs w:val="24"/>
    </w:rPr>
  </w:style>
  <w:style w:type="paragraph" w:customStyle="1" w:styleId="41">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8"/>
      <w:szCs w:val="28"/>
    </w:rPr>
  </w:style>
  <w:style w:type="paragraph" w:customStyle="1" w:styleId="42">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3">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8"/>
      <w:szCs w:val="28"/>
    </w:rPr>
  </w:style>
  <w:style w:type="paragraph" w:customStyle="1" w:styleId="44">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45">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24"/>
      <w:szCs w:val="24"/>
    </w:rPr>
  </w:style>
  <w:style w:type="paragraph" w:customStyle="1" w:styleId="46">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47">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8">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9">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0">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51">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2">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4"/>
    </w:rPr>
  </w:style>
  <w:style w:type="paragraph" w:customStyle="1" w:styleId="53">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5">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8"/>
      <w:szCs w:val="28"/>
    </w:rPr>
  </w:style>
  <w:style w:type="paragraph" w:customStyle="1" w:styleId="56">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5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58">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Cs w:val="21"/>
    </w:rPr>
  </w:style>
  <w:style w:type="paragraph" w:customStyle="1" w:styleId="59">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kern w:val="0"/>
      <w:sz w:val="24"/>
      <w:szCs w:val="24"/>
    </w:rPr>
  </w:style>
  <w:style w:type="paragraph" w:customStyle="1" w:styleId="60">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333333"/>
      <w:kern w:val="0"/>
      <w:szCs w:val="21"/>
    </w:rPr>
  </w:style>
  <w:style w:type="paragraph" w:customStyle="1" w:styleId="6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62">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Cs w:val="21"/>
    </w:rPr>
  </w:style>
  <w:style w:type="paragraph" w:customStyle="1" w:styleId="64">
    <w:name w:val="无间隔1"/>
    <w:qFormat/>
    <w:uiPriority w:val="0"/>
    <w:pPr>
      <w:adjustRightInd w:val="0"/>
      <w:snapToGrid w:val="0"/>
    </w:pPr>
    <w:rPr>
      <w:rFonts w:ascii="Tahoma" w:hAnsi="Tahoma" w:eastAsia="微软雅黑" w:cs="Times New Roman"/>
      <w:sz w:val="22"/>
      <w:szCs w:val="22"/>
      <w:lang w:val="en-US" w:eastAsia="zh-CN" w:bidi="ar-SA"/>
    </w:rPr>
  </w:style>
  <w:style w:type="character" w:customStyle="1" w:styleId="65">
    <w:name w:val="纯文本 Char"/>
    <w:link w:val="6"/>
    <w:qFormat/>
    <w:uiPriority w:val="0"/>
    <w:rPr>
      <w:rFonts w:ascii="宋体" w:hAnsi="Courier New" w:cs="Courier New"/>
      <w:kern w:val="2"/>
      <w:sz w:val="21"/>
      <w:szCs w:val="21"/>
    </w:rPr>
  </w:style>
  <w:style w:type="character" w:customStyle="1" w:styleId="66">
    <w:name w:val="font11"/>
    <w:qFormat/>
    <w:uiPriority w:val="0"/>
    <w:rPr>
      <w:rFonts w:hint="eastAsia" w:ascii="宋体" w:hAnsi="宋体" w:eastAsia="宋体" w:cs="宋体"/>
      <w:color w:val="000000"/>
      <w:sz w:val="22"/>
      <w:szCs w:val="22"/>
      <w:u w:val="none"/>
    </w:rPr>
  </w:style>
  <w:style w:type="paragraph" w:customStyle="1" w:styleId="67">
    <w:name w:val="_Style 2"/>
    <w:basedOn w:val="1"/>
    <w:next w:val="1"/>
    <w:qFormat/>
    <w:uiPriority w:val="0"/>
    <w:pPr>
      <w:pBdr>
        <w:bottom w:val="single" w:color="auto" w:sz="6" w:space="1"/>
      </w:pBdr>
      <w:jc w:val="center"/>
    </w:pPr>
    <w:rPr>
      <w:rFonts w:ascii="Arial" w:hAnsi="Times New Roman"/>
      <w:vanish/>
      <w:sz w:val="16"/>
      <w:szCs w:val="24"/>
    </w:rPr>
  </w:style>
  <w:style w:type="paragraph" w:customStyle="1" w:styleId="68">
    <w:name w:val="HTML Top of Form"/>
    <w:basedOn w:val="1"/>
    <w:next w:val="1"/>
    <w:link w:val="69"/>
    <w:qFormat/>
    <w:uiPriority w:val="0"/>
    <w:pPr>
      <w:pBdr>
        <w:bottom w:val="single" w:color="auto" w:sz="6" w:space="1"/>
      </w:pBdr>
      <w:jc w:val="center"/>
    </w:pPr>
    <w:rPr>
      <w:rFonts w:ascii="Arial" w:hAnsi="Times New Roman"/>
      <w:vanish/>
      <w:sz w:val="16"/>
      <w:szCs w:val="24"/>
    </w:rPr>
  </w:style>
  <w:style w:type="character" w:customStyle="1" w:styleId="69">
    <w:name w:val="z-窗体顶端 Char"/>
    <w:link w:val="68"/>
    <w:qFormat/>
    <w:uiPriority w:val="0"/>
    <w:rPr>
      <w:rFonts w:ascii="Arial" w:hAnsi="Times New Roman"/>
      <w:vanish/>
      <w:kern w:val="2"/>
      <w:sz w:val="16"/>
      <w:szCs w:val="24"/>
    </w:rPr>
  </w:style>
  <w:style w:type="paragraph" w:customStyle="1" w:styleId="70">
    <w:name w:val="HTML Bottom of Form"/>
    <w:basedOn w:val="1"/>
    <w:next w:val="1"/>
    <w:link w:val="71"/>
    <w:qFormat/>
    <w:uiPriority w:val="0"/>
    <w:pPr>
      <w:pBdr>
        <w:top w:val="single" w:color="auto" w:sz="6" w:space="1"/>
      </w:pBdr>
      <w:jc w:val="center"/>
    </w:pPr>
    <w:rPr>
      <w:rFonts w:ascii="Arial" w:hAnsi="Times New Roman"/>
      <w:vanish/>
      <w:sz w:val="16"/>
      <w:szCs w:val="24"/>
    </w:rPr>
  </w:style>
  <w:style w:type="character" w:customStyle="1" w:styleId="71">
    <w:name w:val="z-窗体底端 Char"/>
    <w:link w:val="70"/>
    <w:qFormat/>
    <w:uiPriority w:val="0"/>
    <w:rPr>
      <w:rFonts w:ascii="Arial" w:hAnsi="Times New Roman"/>
      <w:vanish/>
      <w:kern w:val="2"/>
      <w:sz w:val="16"/>
      <w:szCs w:val="24"/>
    </w:rPr>
  </w:style>
  <w:style w:type="paragraph" w:customStyle="1" w:styleId="72">
    <w:name w:val="three_page_title"/>
    <w:basedOn w:val="1"/>
    <w:qFormat/>
    <w:uiPriority w:val="0"/>
    <w:pPr>
      <w:spacing w:before="150" w:after="150"/>
      <w:ind w:left="150" w:right="150"/>
      <w:jc w:val="center"/>
    </w:pPr>
    <w:rPr>
      <w:rFonts w:ascii="微软雅黑" w:hAnsi="微软雅黑" w:eastAsia="微软雅黑"/>
      <w:kern w:val="0"/>
      <w:sz w:val="34"/>
      <w:szCs w:val="34"/>
    </w:rPr>
  </w:style>
  <w:style w:type="character" w:customStyle="1" w:styleId="73">
    <w:name w:val="标题 2 Char"/>
    <w:link w:val="3"/>
    <w:qFormat/>
    <w:uiPriority w:val="0"/>
    <w:rPr>
      <w:rFonts w:ascii="宋体" w:hAnsi="宋体"/>
      <w:sz w:val="24"/>
      <w:szCs w:val="24"/>
    </w:rPr>
  </w:style>
  <w:style w:type="paragraph" w:customStyle="1" w:styleId="74">
    <w:name w:val="_Style 3"/>
    <w:basedOn w:val="1"/>
    <w:next w:val="1"/>
    <w:qFormat/>
    <w:uiPriority w:val="0"/>
    <w:pPr>
      <w:pBdr>
        <w:bottom w:val="single" w:color="auto" w:sz="6" w:space="1"/>
      </w:pBdr>
      <w:jc w:val="center"/>
    </w:pPr>
    <w:rPr>
      <w:rFonts w:ascii="Arial" w:hAnsi="Times New Roman"/>
      <w:vanish/>
      <w:sz w:val="16"/>
      <w:szCs w:val="24"/>
    </w:rPr>
  </w:style>
  <w:style w:type="paragraph" w:customStyle="1" w:styleId="75">
    <w:name w:val="_Style 4"/>
    <w:basedOn w:val="1"/>
    <w:next w:val="1"/>
    <w:qFormat/>
    <w:uiPriority w:val="0"/>
    <w:pPr>
      <w:pBdr>
        <w:top w:val="single" w:color="auto" w:sz="6" w:space="1"/>
      </w:pBdr>
      <w:jc w:val="center"/>
    </w:pPr>
    <w:rPr>
      <w:rFonts w:ascii="Arial" w:hAnsi="Times New Roman"/>
      <w:vanish/>
      <w:sz w:val="16"/>
      <w:szCs w:val="24"/>
    </w:rPr>
  </w:style>
  <w:style w:type="character" w:customStyle="1" w:styleId="76">
    <w:name w:val="标题 3 Char"/>
    <w:link w:val="4"/>
    <w:qFormat/>
    <w:uiPriority w:val="0"/>
    <w:rPr>
      <w:rFonts w:ascii="Times New Roman" w:hAnsi="Times New Roman"/>
      <w:b/>
      <w:kern w:val="2"/>
      <w:sz w:val="32"/>
      <w:szCs w:val="24"/>
    </w:rPr>
  </w:style>
  <w:style w:type="paragraph" w:customStyle="1" w:styleId="77">
    <w:name w:val="普通(网站) Char"/>
    <w:basedOn w:val="1"/>
    <w:qFormat/>
    <w:uiPriority w:val="0"/>
    <w:pPr>
      <w:spacing w:before="100" w:beforeAutospacing="1" w:after="100" w:afterAutospacing="1"/>
      <w:jc w:val="left"/>
    </w:pPr>
    <w:rPr>
      <w:rFonts w:hint="eastAsia" w:ascii="宋体" w:hAnsi="宋体"/>
      <w:kern w:val="0"/>
      <w:sz w:val="24"/>
      <w:szCs w:val="24"/>
    </w:rPr>
  </w:style>
  <w:style w:type="paragraph" w:customStyle="1" w:styleId="78">
    <w:name w:val="_Style 20"/>
    <w:basedOn w:val="1"/>
    <w:next w:val="1"/>
    <w:qFormat/>
    <w:uiPriority w:val="0"/>
    <w:pPr>
      <w:pBdr>
        <w:bottom w:val="single" w:color="auto" w:sz="6" w:space="1"/>
      </w:pBdr>
      <w:jc w:val="center"/>
    </w:pPr>
    <w:rPr>
      <w:rFonts w:ascii="Arial"/>
      <w:vanish/>
      <w:sz w:val="16"/>
      <w:szCs w:val="24"/>
    </w:rPr>
  </w:style>
  <w:style w:type="paragraph" w:customStyle="1" w:styleId="79">
    <w:name w:val="_Style 22"/>
    <w:basedOn w:val="1"/>
    <w:next w:val="1"/>
    <w:qFormat/>
    <w:uiPriority w:val="0"/>
    <w:pPr>
      <w:pBdr>
        <w:bottom w:val="single" w:color="auto" w:sz="6" w:space="1"/>
      </w:pBdr>
      <w:jc w:val="center"/>
    </w:pPr>
    <w:rPr>
      <w:rFonts w:ascii="Arial" w:eastAsia="宋体"/>
      <w:vanish/>
      <w:sz w:val="16"/>
    </w:rPr>
  </w:style>
  <w:style w:type="paragraph" w:customStyle="1" w:styleId="80">
    <w:name w:val="_Style 23"/>
    <w:basedOn w:val="1"/>
    <w:next w:val="1"/>
    <w:qFormat/>
    <w:uiPriority w:val="0"/>
    <w:pPr>
      <w:pBdr>
        <w:top w:val="single" w:color="auto" w:sz="6" w:space="1"/>
      </w:pBdr>
      <w:jc w:val="center"/>
    </w:pPr>
    <w:rPr>
      <w:rFonts w:ascii="Arial" w:eastAsia="宋体"/>
      <w:vanish/>
      <w:sz w:val="16"/>
    </w:rPr>
  </w:style>
  <w:style w:type="paragraph" w:customStyle="1" w:styleId="81">
    <w:name w:val="_Style 14"/>
    <w:basedOn w:val="1"/>
    <w:next w:val="1"/>
    <w:qFormat/>
    <w:uiPriority w:val="0"/>
    <w:pPr>
      <w:pBdr>
        <w:bottom w:val="single" w:color="auto" w:sz="6" w:space="1"/>
      </w:pBdr>
      <w:jc w:val="center"/>
    </w:pPr>
    <w:rPr>
      <w:rFonts w:ascii="Arial" w:eastAsia="宋体"/>
      <w:vanish/>
      <w:sz w:val="16"/>
    </w:rPr>
  </w:style>
  <w:style w:type="paragraph" w:customStyle="1" w:styleId="82">
    <w:name w:val="_Style 15"/>
    <w:basedOn w:val="1"/>
    <w:next w:val="1"/>
    <w:qFormat/>
    <w:uiPriority w:val="0"/>
    <w:pPr>
      <w:pBdr>
        <w:top w:val="single" w:color="auto" w:sz="6" w:space="1"/>
      </w:pBdr>
      <w:jc w:val="center"/>
    </w:pPr>
    <w:rPr>
      <w:rFonts w:ascii="Arial" w:eastAsia="宋体"/>
      <w:vanish/>
      <w:sz w:val="16"/>
    </w:rPr>
  </w:style>
  <w:style w:type="paragraph" w:customStyle="1" w:styleId="83">
    <w:name w:val="_Style 12"/>
    <w:basedOn w:val="1"/>
    <w:next w:val="1"/>
    <w:qFormat/>
    <w:uiPriority w:val="0"/>
    <w:pPr>
      <w:pBdr>
        <w:bottom w:val="single" w:color="auto" w:sz="6" w:space="1"/>
      </w:pBdr>
      <w:jc w:val="center"/>
    </w:pPr>
    <w:rPr>
      <w:rFonts w:ascii="Arial" w:eastAsia="宋体"/>
      <w:vanish/>
      <w:sz w:val="16"/>
    </w:rPr>
  </w:style>
  <w:style w:type="paragraph" w:customStyle="1" w:styleId="84">
    <w:name w:val="_Style 13"/>
    <w:basedOn w:val="1"/>
    <w:next w:val="1"/>
    <w:qFormat/>
    <w:uiPriority w:val="0"/>
    <w:pPr>
      <w:pBdr>
        <w:top w:val="single" w:color="auto" w:sz="6" w:space="1"/>
      </w:pBdr>
      <w:jc w:val="center"/>
    </w:pPr>
    <w:rPr>
      <w:rFonts w:ascii="Arial" w:eastAsia="宋体"/>
      <w:vanish/>
      <w:sz w:val="16"/>
    </w:rPr>
  </w:style>
  <w:style w:type="paragraph" w:customStyle="1" w:styleId="85">
    <w:name w:val="_Style 6"/>
    <w:basedOn w:val="1"/>
    <w:next w:val="1"/>
    <w:qFormat/>
    <w:uiPriority w:val="0"/>
    <w:pPr>
      <w:pBdr>
        <w:top w:val="single" w:color="auto" w:sz="6" w:space="1"/>
      </w:pBdr>
      <w:jc w:val="center"/>
    </w:pPr>
    <w:rPr>
      <w:rFonts w:ascii="Arial" w:eastAsia="宋体"/>
      <w:vanish/>
      <w:sz w:val="16"/>
    </w:rPr>
  </w:style>
  <w:style w:type="paragraph" w:customStyle="1" w:styleId="86">
    <w:name w:val="_Style 10"/>
    <w:basedOn w:val="1"/>
    <w:next w:val="1"/>
    <w:qFormat/>
    <w:uiPriority w:val="0"/>
    <w:pPr>
      <w:pBdr>
        <w:bottom w:val="single" w:color="auto" w:sz="6" w:space="1"/>
      </w:pBdr>
      <w:jc w:val="center"/>
    </w:pPr>
    <w:rPr>
      <w:rFonts w:ascii="Arial" w:eastAsia="宋体"/>
      <w:vanish/>
      <w:sz w:val="16"/>
    </w:rPr>
  </w:style>
  <w:style w:type="paragraph" w:customStyle="1" w:styleId="87">
    <w:name w:val="_Style 11"/>
    <w:basedOn w:val="1"/>
    <w:next w:val="1"/>
    <w:qFormat/>
    <w:uiPriority w:val="0"/>
    <w:pPr>
      <w:pBdr>
        <w:top w:val="single" w:color="auto" w:sz="6" w:space="1"/>
      </w:pBdr>
      <w:jc w:val="center"/>
    </w:pPr>
    <w:rPr>
      <w:rFonts w:ascii="Arial" w:eastAsia="宋体"/>
      <w:vanish/>
      <w:sz w:val="16"/>
    </w:rPr>
  </w:style>
  <w:style w:type="paragraph" w:customStyle="1" w:styleId="88">
    <w:name w:val="_Style 16"/>
    <w:basedOn w:val="1"/>
    <w:next w:val="1"/>
    <w:qFormat/>
    <w:uiPriority w:val="0"/>
    <w:pPr>
      <w:pBdr>
        <w:bottom w:val="single" w:color="auto" w:sz="6" w:space="1"/>
      </w:pBdr>
      <w:jc w:val="center"/>
    </w:pPr>
    <w:rPr>
      <w:rFonts w:ascii="Arial" w:eastAsia="宋体"/>
      <w:vanish/>
      <w:sz w:val="16"/>
    </w:rPr>
  </w:style>
  <w:style w:type="paragraph" w:customStyle="1" w:styleId="89">
    <w:name w:val="_Style 17"/>
    <w:basedOn w:val="1"/>
    <w:next w:val="1"/>
    <w:qFormat/>
    <w:uiPriority w:val="0"/>
    <w:pPr>
      <w:pBdr>
        <w:top w:val="single" w:color="auto" w:sz="6" w:space="1"/>
      </w:pBdr>
      <w:jc w:val="center"/>
    </w:pPr>
    <w:rPr>
      <w:rFonts w:ascii="Arial" w:eastAsia="宋体"/>
      <w:vanish/>
      <w:sz w:val="16"/>
    </w:rPr>
  </w:style>
  <w:style w:type="paragraph" w:customStyle="1" w:styleId="90">
    <w:name w:val="_Style 21"/>
    <w:basedOn w:val="1"/>
    <w:next w:val="1"/>
    <w:qFormat/>
    <w:uiPriority w:val="0"/>
    <w:pPr>
      <w:pBdr>
        <w:bottom w:val="single" w:color="auto" w:sz="6" w:space="1"/>
      </w:pBdr>
      <w:jc w:val="center"/>
    </w:pPr>
    <w:rPr>
      <w:rFonts w:ascii="Arial" w:eastAsia="宋体"/>
      <w:vanish/>
      <w:sz w:val="16"/>
    </w:rPr>
  </w:style>
  <w:style w:type="character" w:customStyle="1" w:styleId="91">
    <w:name w:val="NormalCharacter"/>
    <w:qFormat/>
    <w:uiPriority w:val="0"/>
    <w:rPr>
      <w:rFonts w:ascii="Times New Roman" w:hAnsi="Times New Roman" w:eastAsia="宋体"/>
    </w:rPr>
  </w:style>
  <w:style w:type="paragraph" w:customStyle="1" w:styleId="92">
    <w:name w:val="_Style 18"/>
    <w:basedOn w:val="1"/>
    <w:next w:val="1"/>
    <w:qFormat/>
    <w:uiPriority w:val="0"/>
    <w:pPr>
      <w:pBdr>
        <w:bottom w:val="single" w:color="auto" w:sz="6" w:space="1"/>
      </w:pBdr>
      <w:jc w:val="center"/>
    </w:pPr>
    <w:rPr>
      <w:rFonts w:ascii="Arial" w:eastAsia="宋体"/>
      <w:vanish/>
      <w:sz w:val="16"/>
    </w:rPr>
  </w:style>
  <w:style w:type="paragraph" w:customStyle="1" w:styleId="93">
    <w:name w:val="_Style 19"/>
    <w:basedOn w:val="1"/>
    <w:next w:val="1"/>
    <w:qFormat/>
    <w:uiPriority w:val="0"/>
    <w:pPr>
      <w:pBdr>
        <w:top w:val="single" w:color="auto" w:sz="6" w:space="1"/>
      </w:pBdr>
      <w:jc w:val="center"/>
    </w:pPr>
    <w:rPr>
      <w:rFonts w:ascii="Arial" w:eastAsia="宋体"/>
      <w:vanish/>
      <w:sz w:val="16"/>
    </w:rPr>
  </w:style>
  <w:style w:type="paragraph" w:customStyle="1" w:styleId="94">
    <w:name w:val="_Style 26"/>
    <w:basedOn w:val="1"/>
    <w:next w:val="1"/>
    <w:qFormat/>
    <w:uiPriority w:val="0"/>
    <w:pPr>
      <w:pBdr>
        <w:bottom w:val="single" w:color="auto" w:sz="6" w:space="1"/>
      </w:pBdr>
      <w:jc w:val="center"/>
    </w:pPr>
    <w:rPr>
      <w:rFonts w:ascii="Arial" w:eastAsia="宋体"/>
      <w:vanish/>
      <w:sz w:val="16"/>
    </w:rPr>
  </w:style>
  <w:style w:type="paragraph" w:customStyle="1" w:styleId="95">
    <w:name w:val="_Style 27"/>
    <w:basedOn w:val="1"/>
    <w:next w:val="1"/>
    <w:qFormat/>
    <w:uiPriority w:val="0"/>
    <w:pPr>
      <w:pBdr>
        <w:top w:val="single" w:color="auto" w:sz="6" w:space="1"/>
      </w:pBdr>
      <w:jc w:val="center"/>
    </w:pPr>
    <w:rPr>
      <w:rFonts w:ascii="Arial" w:eastAsia="宋体"/>
      <w:vanish/>
      <w:sz w:val="16"/>
    </w:rPr>
  </w:style>
  <w:style w:type="paragraph" w:customStyle="1" w:styleId="96">
    <w:name w:val="GB仿宋正文"/>
    <w:basedOn w:val="1"/>
    <w:qFormat/>
    <w:uiPriority w:val="0"/>
    <w:pPr>
      <w:ind w:firstLine="880" w:firstLineChars="200"/>
    </w:pPr>
    <w:rPr>
      <w:rFonts w:ascii="Calibri" w:hAnsi="Calibri" w:eastAsia="仿宋_GB2312"/>
      <w:sz w:val="32"/>
    </w:rPr>
  </w:style>
  <w:style w:type="paragraph" w:customStyle="1" w:styleId="97">
    <w:name w:val="_Style 5"/>
    <w:basedOn w:val="1"/>
    <w:next w:val="1"/>
    <w:qFormat/>
    <w:uiPriority w:val="0"/>
    <w:pPr>
      <w:pBdr>
        <w:bottom w:val="single" w:color="auto" w:sz="6" w:space="1"/>
      </w:pBdr>
      <w:jc w:val="center"/>
    </w:pPr>
    <w:rPr>
      <w:rFonts w:ascii="Arial" w:eastAsia="宋体"/>
      <w:vanish/>
      <w:sz w:val="16"/>
    </w:rPr>
  </w:style>
  <w:style w:type="paragraph" w:customStyle="1" w:styleId="98">
    <w:name w:val="_Style 24"/>
    <w:basedOn w:val="1"/>
    <w:next w:val="1"/>
    <w:qFormat/>
    <w:uiPriority w:val="0"/>
    <w:pPr>
      <w:pBdr>
        <w:bottom w:val="single" w:color="auto" w:sz="6" w:space="1"/>
      </w:pBdr>
      <w:jc w:val="center"/>
    </w:pPr>
    <w:rPr>
      <w:rFonts w:ascii="Arial" w:eastAsia="宋体"/>
      <w:vanish/>
      <w:sz w:val="16"/>
    </w:rPr>
  </w:style>
  <w:style w:type="paragraph" w:customStyle="1" w:styleId="99">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
    <w:name w:val="正文文本 (2)"/>
    <w:basedOn w:val="1"/>
    <w:qFormat/>
    <w:uiPriority w:val="0"/>
    <w:pPr>
      <w:spacing w:after="540" w:line="580" w:lineRule="exact"/>
      <w:jc w:val="center"/>
    </w:pPr>
    <w:rPr>
      <w:sz w:val="44"/>
      <w:szCs w:val="4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45881D-40AC-44F9-A2D3-69E3276B1DFC}">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14743</Words>
  <Characters>19925</Characters>
  <Lines>132</Lines>
  <Paragraphs>37</Paragraphs>
  <TotalTime>10</TotalTime>
  <ScaleCrop>false</ScaleCrop>
  <LinksUpToDate>false</LinksUpToDate>
  <CharactersWithSpaces>20961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2017-05-15T09:33:00Z</dcterms:created>
  <dc:creator>admin</dc:creator>
  <cp:lastModifiedBy>南山有台</cp:lastModifiedBy>
  <cp:lastPrinted>2022-08-20T07:29:00Z</cp:lastPrinted>
  <dcterms:modified xsi:type="dcterms:W3CDTF">2023-08-03T06:40:50Z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414FD4B0FD214E41A56275C122969736</vt:lpwstr>
  </property>
  <property fmtid="{D5CDD505-2E9C-101B-9397-08002B2CF9AE}" pid="4" name="commondata">
    <vt:lpwstr>eyJoZGlkIjoiMDFmNjgxYzVjYmRjZjZmYWQyZTEzMmRkNTQwMjEwY2UifQ==</vt:lpwstr>
  </property>
</Properties>
</file>