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sz w:val="44"/>
          <w:szCs w:val="44"/>
        </w:rPr>
      </w:pPr>
      <w:r>
        <w:rPr>
          <w:rFonts w:hint="eastAsia" w:ascii="方正小标宋_GBK" w:eastAsia="方正小标宋_GBK"/>
          <w:b/>
          <w:sz w:val="44"/>
          <w:szCs w:val="44"/>
          <w:lang w:val="en-US" w:eastAsia="zh-CN"/>
        </w:rPr>
        <w:t xml:space="preserve">                                                                                                                                                                                                                                                                                                                                                                                                                                                                                                                                                                                                                                                                                                                                                                                                                                                                                                                                                                                                                                                       </w:t>
      </w:r>
      <w:r>
        <w:rPr>
          <w:rFonts w:hint="eastAsia" w:ascii="方正小标宋_GBK" w:eastAsia="方正小标宋_GBK"/>
          <w:b/>
          <w:sz w:val="44"/>
          <w:szCs w:val="44"/>
        </w:rPr>
        <w:t>平顶山学院</w:t>
      </w:r>
      <w:r>
        <w:rPr>
          <w:rFonts w:ascii="方正小标宋_GBK" w:eastAsia="方正小标宋_GBK"/>
          <w:b/>
          <w:sz w:val="44"/>
          <w:szCs w:val="44"/>
        </w:rPr>
        <w:t>20</w:t>
      </w:r>
      <w:r>
        <w:rPr>
          <w:rFonts w:hint="eastAsia" w:ascii="方正小标宋_GBK" w:eastAsia="方正小标宋_GBK"/>
          <w:b/>
          <w:sz w:val="44"/>
          <w:szCs w:val="44"/>
          <w:lang w:val="en-US" w:eastAsia="zh-CN"/>
        </w:rPr>
        <w:t>22</w:t>
      </w:r>
      <w:r>
        <w:rPr>
          <w:rFonts w:hint="eastAsia" w:ascii="方正小标宋_GBK" w:eastAsia="方正小标宋_GBK"/>
          <w:b/>
          <w:sz w:val="44"/>
          <w:szCs w:val="44"/>
        </w:rPr>
        <w:t>年</w:t>
      </w:r>
      <w:r>
        <w:rPr>
          <w:rFonts w:hint="eastAsia" w:ascii="方正小标宋_GBK" w:eastAsia="方正小标宋_GBK"/>
          <w:b/>
          <w:sz w:val="44"/>
          <w:szCs w:val="44"/>
          <w:lang w:val="en-US" w:eastAsia="zh-CN"/>
        </w:rPr>
        <w:t>4-6</w:t>
      </w:r>
      <w:r>
        <w:rPr>
          <w:rFonts w:hint="eastAsia" w:ascii="方正小标宋_GBK" w:eastAsia="方正小标宋_GBK"/>
          <w:b/>
          <w:sz w:val="44"/>
          <w:szCs w:val="44"/>
        </w:rPr>
        <w:t>月份校务公开情况通报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根据校务公开工作安排，现将</w:t>
      </w:r>
      <w:r>
        <w:rPr>
          <w:rFonts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w:t>
      </w:r>
      <w:r>
        <w:rPr>
          <w:rFonts w:hint="eastAsia" w:ascii="仿宋_GB2312" w:hAnsi="仿宋" w:eastAsia="仿宋_GB2312"/>
          <w:sz w:val="32"/>
          <w:szCs w:val="32"/>
          <w:lang w:val="en-US" w:eastAsia="zh-CN"/>
        </w:rPr>
        <w:t>4-6</w:t>
      </w:r>
      <w:r>
        <w:rPr>
          <w:rFonts w:hint="eastAsia" w:ascii="仿宋_GB2312" w:hAnsi="仿宋" w:eastAsia="仿宋_GB2312"/>
          <w:sz w:val="32"/>
          <w:szCs w:val="32"/>
        </w:rPr>
        <w:t>月份校务公开情况进行通报。</w:t>
      </w:r>
    </w:p>
    <w:p>
      <w:pPr>
        <w:spacing w:line="560" w:lineRule="exact"/>
        <w:ind w:firstLine="800" w:firstLineChars="25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w:t>
      </w:r>
      <w:r>
        <w:rPr>
          <w:rFonts w:hint="eastAsia" w:ascii="仿宋_GB2312" w:hAnsi="仿宋" w:eastAsia="仿宋_GB2312"/>
          <w:sz w:val="32"/>
          <w:szCs w:val="32"/>
          <w:lang w:val="en-US" w:eastAsia="zh-CN"/>
        </w:rPr>
        <w:t>4-6</w:t>
      </w:r>
      <w:r>
        <w:rPr>
          <w:rFonts w:hint="eastAsia" w:ascii="仿宋_GB2312" w:hAnsi="仿宋" w:eastAsia="仿宋_GB2312"/>
          <w:sz w:val="32"/>
          <w:szCs w:val="32"/>
        </w:rPr>
        <w:t>月份各职能部门、教辅单位通过学校网页、部门网页、校内公告栏、校务公开栏、海报栏、会议文件等形式主动公开教务教学、国资招标采购、招生就业、科研等各类信息</w:t>
      </w:r>
      <w:r>
        <w:rPr>
          <w:rFonts w:hint="eastAsia" w:ascii="仿宋_GB2312" w:hAnsi="仿宋" w:eastAsia="仿宋_GB2312"/>
          <w:sz w:val="32"/>
          <w:szCs w:val="32"/>
          <w:lang w:val="en-US" w:eastAsia="zh-CN"/>
        </w:rPr>
        <w:t>319</w:t>
      </w:r>
      <w:r>
        <w:rPr>
          <w:rFonts w:hint="eastAsia" w:ascii="仿宋_GB2312" w:hAnsi="仿宋" w:eastAsia="仿宋_GB2312"/>
          <w:sz w:val="32"/>
          <w:szCs w:val="32"/>
        </w:rPr>
        <w:t>项。各教学单位通过学院主页、公示栏、宣传栏、会议文件等形式主动公开评先评优、课程设置、学生工作等各类信息</w:t>
      </w:r>
      <w:r>
        <w:rPr>
          <w:rFonts w:hint="eastAsia" w:ascii="仿宋_GB2312" w:hAnsi="仿宋" w:eastAsia="仿宋_GB2312"/>
          <w:sz w:val="32"/>
          <w:szCs w:val="32"/>
          <w:lang w:val="en-US" w:eastAsia="zh-CN"/>
        </w:rPr>
        <w:t>158</w:t>
      </w:r>
      <w:r>
        <w:rPr>
          <w:rFonts w:hint="eastAsia" w:ascii="仿宋_GB2312" w:hAnsi="仿宋" w:eastAsia="仿宋_GB2312"/>
          <w:sz w:val="32"/>
          <w:szCs w:val="32"/>
        </w:rPr>
        <w:t xml:space="preserve">项。 </w:t>
      </w:r>
    </w:p>
    <w:p>
      <w:pPr>
        <w:spacing w:line="560" w:lineRule="exact"/>
        <w:ind w:firstLine="800" w:firstLineChars="250"/>
      </w:pPr>
      <w:r>
        <w:rPr>
          <w:rFonts w:hint="eastAsia" w:ascii="仿宋_GB2312" w:hAnsi="仿宋" w:eastAsia="仿宋_GB2312"/>
          <w:sz w:val="32"/>
          <w:szCs w:val="32"/>
        </w:rPr>
        <w:t>具体情况如下：</w:t>
      </w:r>
    </w:p>
    <w:p>
      <w:r>
        <w:br w:type="page"/>
      </w:r>
    </w:p>
    <w:tbl>
      <w:tblPr>
        <w:tblStyle w:val="10"/>
        <w:tblW w:w="14097" w:type="dxa"/>
        <w:tblInd w:w="93" w:type="dxa"/>
        <w:tblLayout w:type="fixed"/>
        <w:tblCellMar>
          <w:top w:w="0" w:type="dxa"/>
          <w:left w:w="108" w:type="dxa"/>
          <w:bottom w:w="0" w:type="dxa"/>
          <w:right w:w="108" w:type="dxa"/>
        </w:tblCellMar>
      </w:tblPr>
      <w:tblGrid>
        <w:gridCol w:w="1710"/>
        <w:gridCol w:w="1130"/>
        <w:gridCol w:w="4097"/>
        <w:gridCol w:w="2967"/>
        <w:gridCol w:w="2119"/>
        <w:gridCol w:w="2074"/>
      </w:tblGrid>
      <w:tr>
        <w:tblPrEx>
          <w:tblCellMar>
            <w:top w:w="0" w:type="dxa"/>
            <w:left w:w="108" w:type="dxa"/>
            <w:bottom w:w="0" w:type="dxa"/>
            <w:right w:w="108" w:type="dxa"/>
          </w:tblCellMar>
        </w:tblPrEx>
        <w:trPr>
          <w:trHeight w:val="830" w:hRule="atLeast"/>
        </w:trPr>
        <w:tc>
          <w:tcPr>
            <w:tcW w:w="1409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Courier New" w:hAnsi="Courier New" w:cs="宋体"/>
                <w:b/>
                <w:bCs/>
                <w:kern w:val="0"/>
                <w:sz w:val="40"/>
                <w:szCs w:val="40"/>
              </w:rPr>
            </w:pPr>
            <w:r>
              <w:rPr>
                <w:rFonts w:hint="eastAsia" w:ascii="Courier New" w:hAnsi="Courier New" w:cs="宋体"/>
                <w:b/>
                <w:bCs/>
                <w:kern w:val="0"/>
                <w:sz w:val="48"/>
                <w:szCs w:val="48"/>
              </w:rPr>
              <w:t>校务公开目录表</w:t>
            </w:r>
            <w:r>
              <w:rPr>
                <w:rFonts w:ascii="Courier New" w:hAnsi="Courier New" w:cs="宋体"/>
                <w:b/>
                <w:bCs/>
                <w:kern w:val="0"/>
                <w:sz w:val="32"/>
                <w:szCs w:val="32"/>
              </w:rPr>
              <w:t>(</w:t>
            </w:r>
            <w:r>
              <w:rPr>
                <w:rFonts w:hint="eastAsia" w:ascii="Courier New" w:hAnsi="Courier New" w:cs="宋体"/>
                <w:b/>
                <w:bCs/>
                <w:kern w:val="0"/>
                <w:sz w:val="32"/>
                <w:szCs w:val="32"/>
              </w:rPr>
              <w:t>职能教辅部门</w:t>
            </w:r>
            <w:r>
              <w:rPr>
                <w:rFonts w:ascii="Courier New" w:hAnsi="Courier New" w:cs="宋体"/>
                <w:b/>
                <w:bCs/>
                <w:kern w:val="0"/>
                <w:sz w:val="32"/>
                <w:szCs w:val="32"/>
              </w:rPr>
              <w:t>)</w:t>
            </w:r>
          </w:p>
        </w:tc>
      </w:tr>
      <w:tr>
        <w:tblPrEx>
          <w:tblCellMar>
            <w:top w:w="0" w:type="dxa"/>
            <w:left w:w="108" w:type="dxa"/>
            <w:bottom w:w="0" w:type="dxa"/>
            <w:right w:w="108" w:type="dxa"/>
          </w:tblCellMar>
        </w:tblPrEx>
        <w:trPr>
          <w:trHeight w:val="770"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序号</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公开内容</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公开形式</w:t>
            </w:r>
          </w:p>
        </w:tc>
        <w:tc>
          <w:tcPr>
            <w:tcW w:w="2119"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公开时间</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应公开而未公开的事项</w:t>
            </w:r>
          </w:p>
        </w:tc>
      </w:tr>
      <w:tr>
        <w:tblPrEx>
          <w:tblCellMar>
            <w:top w:w="0" w:type="dxa"/>
            <w:left w:w="108" w:type="dxa"/>
            <w:bottom w:w="0" w:type="dxa"/>
            <w:right w:w="108" w:type="dxa"/>
          </w:tblCellMar>
        </w:tblPrEx>
        <w:trPr>
          <w:trHeight w:val="92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校长办公室</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平顶山学院关于公布2021年度专业综合改革试点和教学团队验收结果的通知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81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42</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平顶山学院关于郑东丽同志任职的通知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平顶山学院关于印发二级学院教学质量保障体系建设与运行指导性意见（试行）的通知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7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平顶山学院关于印发教师教学准入管理办法（试行）的通知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平顶山学院关于2021年度优秀教学督导员评选结果的通知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平顶山学院关于公布2021年度教学改革研究项目立项评审结果的通知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18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平顶山学院关于给予向阳等2名学生纪律处分的决定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平顶山学院关于表彰2021年度最美大学生的决定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平顶山学院关于公布自编教材建设立项评审结果的通知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ascii="仿宋_GB2312" w:hAnsi="宋体" w:eastAsia="仿宋_GB2312" w:cs="宋体"/>
                <w:bCs/>
                <w:color w:val="251C1A"/>
                <w:kern w:val="0"/>
                <w:sz w:val="24"/>
              </w:rPr>
              <w:t>20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平顶山学院关于2022届毕业生离校工作安排的通知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平顶山学院关于印发“包干制”科研项目经费使用管理办法的通知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平顶山学院关于印发2022年参与规上工业企业研发活动全覆盖工作方案的通知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平顶山学院关于公布2022年度第二批博士科研启动基金项目评审结果的通知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平顶山学院关于解除王艺冉纪律处分的决定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平顶山学院关于给予李建华纪律处分的决定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平顶山学院关于印发防汛应急预案的通知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平顶山学院关于印发落实“人人持证、技能河南”建设工作实施方案的通知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平顶山学院关于表彰2022年校级优秀应届毕业生的决定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平顶山学院关于给予胡亦翔 王斌莉纪律处分的决定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平顶山学院关于给予周鹏举等7名学生纪律处分的决定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平顶山学院关于解除李圣君等6名学生纪律处分的决定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平顶山学院关于给予李宗航纪律处分的决定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平顶山学院关于解除李东杰等23名学生纪律处分的决定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平顶山学院关于印发2022年招生章程的通知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平顶山学院关于印发研究性教学实施方案的通知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平顶山学院关于印发青年骨干教师选拔培养管理办法的通知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平顶山学院关于给予欧一兰纪律处分的决定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平顶山学院关于解除范智斌等6名学生纪律处分的决定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平顶山学院关于给予王甲毅等10名学生处分的决定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平顶山学院关于给予张雪琦纪律处分的决定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平顶山学院关于娄亚娜同志职务聘任的通知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平顶山学院关于印发学术技术带头人选拔管理办法的通知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平顶山学院关于聘任刘立宁等2名同志为专职督导员的通知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平顶山学院关于解除李鹏洋纪律处分的决定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平顶山学院关于解除杨杰等5名学生纪律处分的决定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平顶山学院关于成立专业认证工作领导小组的通知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平顶山学院关于成立马拉加工程学院筹建工作领导小组的通知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平顶山学院关于公布2022年度外派国内访问学者及课程进修人员名单的通知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平顶山学院关于印发专职辅导员专业技术职务评审办法的通知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平顶山学院关于印发国家助学贷款管理办法的通知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平顶山学院关于公布2021年度单项学生奖学金获得者名单的通知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平顶山学院关于解除王晨等4名学生纪律处分分的决定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教务处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关于组织参加广西壮族自治区文化和旅游厅 自治区教育厅关于举办第14届“红铜鼓”中国—东盟艺术教育成果展演活动的通知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22.04.03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32</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关于公布平顶山学院2021年“东坡杯”诗词书法比赛获奖名单的通知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2022.04.05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关于公布平顶山学院第二届徐玉诺文化节“玉诺杯”征文大赛获奖名单的通知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2022.04.05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关于组织首批河南省普通高中学生发展实践基地申报工作的通知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18</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关于做好2021－2022学年第二学期期末课程考核命题工作及毕业年级重修考试的通知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19</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关于做好2022届毕业生毕业资格审核工作的通知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22.04.21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平顶山学院关于举办第四届中华经典诵写讲大赛的通知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22.04.22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关于开展2021－2022学年第二学期期中教学检查工作的通知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关于做好2022届本科毕业生学士学位授予工作的通知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23</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22.04.27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平顶山学院“课堂教学质量提升年”教学建设与研究专项实施方案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24</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平顶山学院2022年度大学生校外实践教育基地名单公示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平顶山学院关于组织开展2022年课程思政项目建设的通知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25</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关于做好2022届毕业实习和毕业设计（论文）推优工作的通知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26</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平顶山学院关于举办2022年课堂教学创新大赛的通知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27</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关于举办平顶山学院第十八届师范教育专业毕业生教学技能大赛的通知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关于开展2021－2022学年第二学期网上教学评价工作的通知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28</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关于2022年上半年全国大学英语四六级考试延期举行的通知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平顶山学院2022届优秀毕业设计（论文）、优秀指导教师名单公示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平顶山学院关于公布2022年度大学生校外实践教育基地名单的通知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30</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关于开展2022年省级一流本科课程推荐认定工作的通知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31</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bCs w:val="0"/>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平顶山学院关于公布2022届优秀毕业设计（论文）、优秀指导教师的通知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32</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平顶山学院关于公布2022届毕业实习优秀指导教师、优秀实习生的通知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33</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关于申报2022－2023学年第一学期全校选修课的通知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34</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关于开展省级一流培育本科专业建设点中期检查工作的通知.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35</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关于开展2021－2022学年第二学期期末教学检查的通知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36</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窗体顶端关于举办平顶山学院第十五届大学生数学建模竞赛的通知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平顶山学院2022年第二学士学位招生考试工作方案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37</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平顶山学院职业技能等级认定过程性评价实施方案（试行）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38</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关于做好2022－2023学年第一学期教学计划编排工作的通知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39</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平顶山学院关于开展2022年毕业设计（论文）抽检工作的通知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关于印发《平顶山学院专业认证工作机制》的通知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40</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22.06.17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lang w:val="en-US" w:eastAsia="zh-CN"/>
              </w:rPr>
              <w:t>人事</w:t>
            </w:r>
            <w:r>
              <w:rPr>
                <w:rFonts w:hint="eastAsia" w:ascii="仿宋_GB2312" w:hAnsi="仿宋" w:eastAsia="仿宋_GB2312" w:cs="宋体"/>
                <w:b/>
                <w:color w:val="auto"/>
                <w:kern w:val="0"/>
                <w:sz w:val="28"/>
                <w:szCs w:val="28"/>
              </w:rPr>
              <w:t>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平顶山学院2022年度“最美教师”评选结果公示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11</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平顶山学院关于推荐“出彩河南人”2022最美教师推荐候选人评选结果的公示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平顶山学院关于选派2022年度外派国内访问学者及课程进修人员结果的公示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关于平顶山学院2022年度</w:t>
            </w:r>
            <w:r>
              <w:rPr>
                <w:rFonts w:hint="eastAsia" w:ascii="仿宋_GB2312" w:hAnsi="宋体" w:eastAsia="仿宋_GB2312" w:cs="宋体"/>
                <w:bCs/>
                <w:color w:val="251C1A"/>
                <w:kern w:val="0"/>
                <w:sz w:val="24"/>
                <w:lang w:val="en-US" w:eastAsia="zh-CN"/>
              </w:rPr>
              <w:t>双师双能型教师及双师双能型骨干教师认定结果的公示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平顶山学院关于</w:t>
            </w:r>
            <w:r>
              <w:rPr>
                <w:rFonts w:hint="eastAsia" w:ascii="仿宋_GB2312" w:hAnsi="宋体" w:eastAsia="仿宋_GB2312" w:cs="宋体"/>
                <w:bCs/>
                <w:color w:val="251C1A"/>
                <w:kern w:val="0"/>
                <w:sz w:val="24"/>
                <w:lang w:val="en-US" w:eastAsia="zh-CN"/>
              </w:rPr>
              <w:t>推荐河南省教育厅学术技术带头人人选的公示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平顶山学院2021年度教辅系列职称校内推荐结果公示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2022年河南省高等学校教师资格考试面试合格人员公示名单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关于平顶山学院2022年度河南省本科高等学校教学名师推荐人选的公示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关于教师实践能力培养考核结果的公示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关于平顶山学院</w:t>
            </w:r>
            <w:r>
              <w:rPr>
                <w:rFonts w:hint="eastAsia" w:ascii="仿宋_GB2312" w:hAnsi="宋体" w:eastAsia="仿宋_GB2312" w:cs="宋体"/>
                <w:bCs/>
                <w:color w:val="251C1A"/>
                <w:kern w:val="0"/>
                <w:sz w:val="24"/>
                <w:lang w:val="en-US" w:eastAsia="zh-CN"/>
              </w:rPr>
              <w:t>2022年度校教学名师选拔结果</w:t>
            </w:r>
            <w:r>
              <w:rPr>
                <w:rFonts w:hint="default" w:ascii="仿宋_GB2312" w:hAnsi="宋体" w:eastAsia="仿宋_GB2312" w:cs="宋体"/>
                <w:bCs/>
                <w:color w:val="251C1A"/>
                <w:kern w:val="0"/>
                <w:sz w:val="24"/>
                <w:lang w:val="en-US" w:eastAsia="zh-CN"/>
              </w:rPr>
              <w:t>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关于平顶山学院2022年度校级学术技术带头人选拔结果的公示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r>
              <w:rPr>
                <w:rFonts w:hint="eastAsia" w:ascii="仿宋_GB2312" w:hAnsi="仿宋" w:eastAsia="仿宋_GB2312" w:cs="宋体"/>
                <w:b/>
                <w:bCs w:val="0"/>
                <w:color w:val="auto"/>
                <w:kern w:val="0"/>
                <w:sz w:val="28"/>
                <w:szCs w:val="28"/>
                <w:highlight w:val="none"/>
              </w:rPr>
              <w:t>学生处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平顶山学院关于做好2021年度学生单项优秀奖学金评审工作的通知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2022.04.01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r>
              <w:rPr>
                <w:rFonts w:hint="eastAsia" w:ascii="仿宋_GB2312" w:hAnsi="仿宋" w:eastAsia="仿宋_GB2312" w:cs="宋体"/>
                <w:b/>
                <w:bCs w:val="0"/>
                <w:color w:val="auto"/>
                <w:kern w:val="0"/>
                <w:sz w:val="28"/>
                <w:szCs w:val="28"/>
                <w:highlight w:val="none"/>
              </w:rPr>
              <w:t>（共</w:t>
            </w:r>
            <w:r>
              <w:rPr>
                <w:rFonts w:hint="eastAsia" w:ascii="仿宋_GB2312" w:hAnsi="仿宋" w:eastAsia="仿宋_GB2312" w:cs="宋体"/>
                <w:b/>
                <w:bCs w:val="0"/>
                <w:color w:val="auto"/>
                <w:kern w:val="0"/>
                <w:sz w:val="28"/>
                <w:szCs w:val="28"/>
                <w:highlight w:val="none"/>
                <w:lang w:val="en-US" w:eastAsia="zh-CN"/>
              </w:rPr>
              <w:t>14</w:t>
            </w:r>
            <w:r>
              <w:rPr>
                <w:rFonts w:hint="eastAsia" w:ascii="仿宋_GB2312" w:hAnsi="仿宋" w:eastAsia="仿宋_GB2312" w:cs="宋体"/>
                <w:b/>
                <w:bCs w:val="0"/>
                <w:color w:val="auto"/>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2021-2022学年享受国家助学金人员资格复核结果及调增调减人员补充公示名单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2022.04.05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关于开展2022年贷款毕业生还款救助对象普查工作的通知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关于开展2022届贷款毕业生毕业确认和提前还款工作的通知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“纾急解困·平院后盾”关怀补贴资助人员公示名单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关于拟推荐2022年河南省三好学生、优秀学生干部、先进班集体的公示名单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2022.05.03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关于开展2022年度家庭经济困难学生夏季资助的通知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2022.05.19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关于开展平顶山学院学生工作创新品牌评选活动的通知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2022年度家庭经济困难学生夏季资助人员公示名单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关于印制并逐户发放2021-2022学年继续享受原建档立卡资助政策学生受助情况温馨告知书的通知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关于表彰平顶山学院第三届心理健康操大赛先进集体和先进个人的决定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关于做好2022年国家助学贷款免息及本金延期偿还工作的通知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国家开发银行承办的国家助学贷款2022年度免息及本金延期偿还公告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平顶山学院2021年度单项学生奖学金获得者公示名单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科研处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关于河南省教育科学规划课题2022年鉴定结项工作的通知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34</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关于科研平台提交建设任务书的通知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关于2022年度河南省科学技术奖提名工作的通知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2022.04.06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关于开展2022年河南“最美科技工作者”学习宣传活动的通知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关于组织申报2022年度河南省省级科技研发计划联合基金项目的通知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关于2022年度教育部哲学社会科学研究后期资助项目申报工作的通知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关于2022年度河南省哲学社会科学规划项目申报工作的通知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关于做好2022年河南省社会科学规划专题项目申报工作的通知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关于做好2022年河南省社会科学规划决策咨询项目申报工作的通知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关于做好2022年河南兴文化工程文化研究专项项目申报工作的通知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关于开展平顶山学院廉政专题研究暨2022年度河南省教育系统廉政专题研究项目遴选的通知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w:t>
            </w:r>
            <w:r>
              <w:rPr>
                <w:rFonts w:hint="eastAsia" w:ascii="仿宋_GB2312" w:hAnsi="宋体" w:eastAsia="仿宋_GB2312" w:cs="宋体"/>
                <w:bCs/>
                <w:color w:val="251C1A"/>
                <w:kern w:val="0"/>
                <w:sz w:val="24"/>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关于开展第九批河南省社会科学普及基地申报工作的通知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2022.04.27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w:t>
            </w:r>
            <w:r>
              <w:rPr>
                <w:rFonts w:hint="eastAsia" w:ascii="仿宋_GB2312" w:hAnsi="宋体" w:eastAsia="仿宋_GB2312" w:cs="宋体"/>
                <w:bCs/>
                <w:color w:val="251C1A"/>
                <w:kern w:val="0"/>
                <w:sz w:val="24"/>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关于2022年度国家社会科学基金后期资助暨优秀博士论文出版项目申报的通知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w:t>
            </w:r>
            <w:r>
              <w:rPr>
                <w:rFonts w:hint="eastAsia" w:ascii="仿宋_GB2312" w:hAnsi="宋体" w:eastAsia="仿宋_GB2312" w:cs="宋体"/>
                <w:bCs/>
                <w:color w:val="251C1A"/>
                <w:kern w:val="0"/>
                <w:sz w:val="24"/>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2022年度国家社会科学基金后期资助暨优秀博士论文出版（教育学）项目申报工作的通知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w:t>
            </w:r>
            <w:r>
              <w:rPr>
                <w:rFonts w:hint="eastAsia" w:ascii="仿宋_GB2312" w:hAnsi="宋体" w:eastAsia="仿宋_GB2312" w:cs="宋体"/>
                <w:bCs/>
                <w:color w:val="251C1A"/>
                <w:kern w:val="0"/>
                <w:sz w:val="24"/>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关于《资政参考》的征稿通知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w:t>
            </w:r>
            <w:r>
              <w:rPr>
                <w:rFonts w:hint="eastAsia" w:ascii="仿宋_GB2312" w:hAnsi="宋体" w:eastAsia="仿宋_GB2312" w:cs="宋体"/>
                <w:bCs/>
                <w:color w:val="251C1A"/>
                <w:kern w:val="0"/>
                <w:sz w:val="24"/>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关于申报2023年度河南省高校科技创新团队支持计划的通知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关于申报2023年度河南省高校科技创新人才支持计划的通知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平顶山学院关于申报2023年度河南省高等学校重点科研项目计划的通知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关于公布2023年度河南省高校人文社会科学研究一般项目立项计划的通知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关于公布河南省高等教育学会2021年度河南省高等教育研究项目立项名单的通知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关于开展 2023年度河南省留学人员科研择优资助经费申报工作的通知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r>
              <w:rPr>
                <w:rFonts w:hint="eastAsia" w:ascii="仿宋_GB2312" w:hAnsi="宋体" w:eastAsia="仿宋_GB2312" w:cs="宋体"/>
                <w:bCs/>
                <w:color w:val="251C1A"/>
                <w:kern w:val="0"/>
                <w:sz w:val="24"/>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关于开展2022年度河南省教育科学研究优秀成果评选工作的通知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r>
              <w:rPr>
                <w:rFonts w:hint="eastAsia" w:ascii="仿宋_GB2312" w:hAnsi="宋体" w:eastAsia="仿宋_GB2312" w:cs="宋体"/>
                <w:bCs/>
                <w:color w:val="251C1A"/>
                <w:kern w:val="0"/>
                <w:sz w:val="24"/>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关于组织申报2022年度河南省大数据发展创新平台的通知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r>
              <w:rPr>
                <w:rFonts w:hint="eastAsia" w:ascii="仿宋_GB2312" w:hAnsi="宋体" w:eastAsia="仿宋_GB2312" w:cs="宋体"/>
                <w:bCs/>
                <w:color w:val="251C1A"/>
                <w:kern w:val="0"/>
                <w:sz w:val="24"/>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关于申报2023年度河南省高等学校哲学社会科学创新团队支持计划的通知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r>
              <w:rPr>
                <w:rFonts w:hint="eastAsia" w:ascii="仿宋_GB2312" w:hAnsi="宋体" w:eastAsia="仿宋_GB2312" w:cs="宋体"/>
                <w:bCs/>
                <w:color w:val="251C1A"/>
                <w:kern w:val="0"/>
                <w:sz w:val="24"/>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关于开展2022年度全国高校古籍整理项目申报的通知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r>
              <w:rPr>
                <w:rFonts w:hint="eastAsia" w:ascii="仿宋_GB2312" w:hAnsi="宋体" w:eastAsia="仿宋_GB2312" w:cs="宋体"/>
                <w:bCs/>
                <w:color w:val="251C1A"/>
                <w:kern w:val="0"/>
                <w:sz w:val="24"/>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关于申报2023年度河南省知识产权软科学研究项目的通知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关于2022年国家社科基金冷门绝学研究专项申报工作的通知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关于评选平顶山学院科普形象大使的通知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关于组织申报2022年度中原英才计划（育才系列）-中原科技创新领军人才的通知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关于开展 2022 年河南省高等学校哲学社会科学研究项目集中结项和清理工作的通知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关于推荐平顶山市首席科普专家的通知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关于开展2023年度河南省高等学校智库研究项目申报工作的通知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关于开展2023年度河南省高等学校哲学社会科学应用研究重大项目申报工作的通知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关于公布河南省教育科学2022年度一般课题立项名单的通知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eastAsia="zh-CN"/>
              </w:rPr>
              <w:t>科研</w:t>
            </w:r>
            <w:r>
              <w:rPr>
                <w:rFonts w:hint="eastAsia" w:ascii="仿宋_GB2312" w:hAnsi="宋体" w:eastAsia="仿宋_GB2312" w:cs="宋体"/>
                <w:bCs/>
                <w:color w:val="251C1A"/>
                <w:kern w:val="0"/>
                <w:sz w:val="24"/>
              </w:rPr>
              <w:t xml:space="preserve">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招生就业处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我校举办创新创业大讲堂暨第八届中国“互联网+”大学生创新创业大赛讲座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41</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平顶山学院2022年专升本招生专业发布</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关于第十二届“三创赛”校赛决赛评审结果的公示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创新创业学院与马克思主义学院课程思政建设研讨会顺利举行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平顶山学院致用人单位的一封信</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招生就业处召开“能力作风建设年”再学习活动专题研讨会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“平顶山学院书记校长百企行”——平顶山尼龙新材料开发区专场活动举行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2022年平顶山学院第八届“互联网+”大学生创新创业大赛项目计划书初审公示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触屏可及，职等你来——平顶山学院直播带岗活动来了</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2022年普通高校专科应届毕业生进入本科阶段学习招生工作实施办法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我校举办创新创业大讲堂暨第八届“互联网+”大学生创新创业大赛专题讲座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第九期创业先锋班进行企业经营管理沙盘实训</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创新创业学院召开第八届“互联网+”大学生创新创业大赛交流会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我校开展直播带岗活动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2023年国家公务员考试备考公益公开课</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创新创业学院举办“消费者权益”征文比赛</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关于推荐“创响中原”2022年河南省大学生创业项目培优计划的名单公示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创新创业学院召开2021-2022学年第二学期期中教学会议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平顶山学院第八届“互联网+”大学生创新创业大赛校赛决赛名单的公示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创业大讲堂系列活动——创业经验分享主题沙龙</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创业大讲堂系列活动——大学生创业政策实务主题讲座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平顶山学院2022年招生章程</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2022年度平顶山学院遴选推荐省级大学生创新创业训练计划项目结果公示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我院举办2021-2022学年第二学期新任课教师教学试讲活动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平顶山学院“我的专业我代言”第二届招生宣传微视频作品大赛通知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关于选聘大学生创新创业导师的通知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我校举办第八届“互联网+”大学生创新创业大赛决赛</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平顶山学院关于第八届“互联网+”大学生创新创业大赛获得项目的公示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平顶山学院2022届毕业生就业情况核查及监督方式公告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我校学生在河南省大学生职业生涯规划大赛中获佳绩</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我校召开2022届毕业生就业统计培训会议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关于河南省2022年普通类选调生笔试安排的通知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关于重启河南省2022年统一考试录取公务员和公开遴选公务员笔试的公告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平顶山学院2022年分省份分学院分专业招生计划表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平顶山学院2022年第二学士学位招生简章</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关于推荐河南省大学生“创新之星”候选人的名单公示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宣传授权声明书</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平顶山学院2022年第二学士学位资格审核通过名单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平顶山学院2022年第二学士学位招生面试公告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关于平顶山学院2022年众创空间名单的公示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bCs/>
                <w:color w:val="251C1A"/>
                <w:kern w:val="0"/>
                <w:sz w:val="24"/>
                <w:szCs w:val="22"/>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我院召开2021-2022学年第二学期期末教学工作会议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2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color w:val="251C1A"/>
                <w:kern w:val="0"/>
                <w:sz w:val="28"/>
                <w:szCs w:val="28"/>
                <w:highlight w:val="none"/>
                <w:lang w:val="en-US" w:eastAsia="zh-CN" w:bidi="ar-SA"/>
              </w:rPr>
            </w:pPr>
            <w:r>
              <w:rPr>
                <w:rFonts w:hint="eastAsia" w:ascii="仿宋_GB2312" w:hAnsi="仿宋" w:eastAsia="仿宋_GB2312" w:cs="宋体"/>
                <w:b/>
                <w:color w:val="251C1A"/>
                <w:kern w:val="0"/>
                <w:sz w:val="28"/>
                <w:szCs w:val="28"/>
                <w:highlight w:val="none"/>
                <w:lang w:val="en-US" w:eastAsia="zh-CN"/>
              </w:rPr>
              <w:t>财务处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关于零星采购国产设备开具增值税专用发票的通知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财务处网站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none"/>
                <w:lang w:eastAsia="zh-CN"/>
              </w:rPr>
            </w:pPr>
            <w:r>
              <w:rPr>
                <w:rFonts w:hint="eastAsia" w:ascii="仿宋_GB2312" w:hAnsi="仿宋" w:eastAsia="仿宋_GB2312" w:cs="宋体"/>
                <w:b/>
                <w:color w:val="251C1A"/>
                <w:kern w:val="0"/>
                <w:sz w:val="28"/>
                <w:szCs w:val="28"/>
                <w:highlight w:val="none"/>
                <w:lang w:eastAsia="zh-CN"/>
              </w:rPr>
              <w:t>（</w:t>
            </w:r>
            <w:r>
              <w:rPr>
                <w:rFonts w:hint="eastAsia" w:ascii="仿宋_GB2312" w:hAnsi="仿宋" w:eastAsia="仿宋_GB2312" w:cs="宋体"/>
                <w:b/>
                <w:color w:val="251C1A"/>
                <w:kern w:val="0"/>
                <w:sz w:val="28"/>
                <w:szCs w:val="28"/>
                <w:highlight w:val="none"/>
                <w:lang w:val="en-US" w:eastAsia="zh-CN"/>
              </w:rPr>
              <w:t>共6项</w:t>
            </w:r>
            <w:r>
              <w:rPr>
                <w:rFonts w:hint="eastAsia" w:ascii="仿宋_GB2312" w:hAnsi="仿宋" w:eastAsia="仿宋_GB2312" w:cs="宋体"/>
                <w:b/>
                <w:color w:val="251C1A"/>
                <w:kern w:val="0"/>
                <w:sz w:val="28"/>
                <w:szCs w:val="28"/>
                <w:highlight w:val="none"/>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关于2022届毕业生校园一卡通注销、退款的说明</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财务处网站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yellow"/>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2022年平顶山学院本级单位预算公开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财务处网站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w:t>
            </w:r>
            <w:r>
              <w:rPr>
                <w:rFonts w:hint="eastAsia" w:ascii="仿宋_GB2312" w:hAnsi="宋体" w:eastAsia="仿宋_GB2312" w:cs="宋体"/>
                <w:bCs/>
                <w:kern w:val="0"/>
                <w:sz w:val="24"/>
                <w:lang w:val="en-US" w:eastAsia="zh-CN"/>
              </w:rPr>
              <w:t>.</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6.2</w:t>
            </w:r>
            <w:r>
              <w:rPr>
                <w:rFonts w:hint="eastAsia" w:ascii="仿宋_GB2312" w:hAnsi="宋体" w:eastAsia="仿宋_GB2312" w:cs="宋体"/>
                <w:bCs/>
                <w:kern w:val="0"/>
                <w:sz w:val="24"/>
              </w:rPr>
              <w:t>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yellow"/>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平顶山学院附属口腔医院关于2020-2021年专项债券使用情况信息公开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财务处网站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w:t>
            </w:r>
            <w:r>
              <w:rPr>
                <w:rFonts w:hint="eastAsia" w:ascii="仿宋_GB2312" w:hAnsi="宋体" w:eastAsia="仿宋_GB2312" w:cs="宋体"/>
                <w:bCs/>
                <w:kern w:val="0"/>
                <w:sz w:val="24"/>
                <w:lang w:val="en-US" w:eastAsia="zh-CN"/>
              </w:rPr>
              <w:t>.</w:t>
            </w:r>
            <w:r>
              <w:rPr>
                <w:rFonts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ascii="仿宋_GB2312" w:hAnsi="宋体" w:eastAsia="仿宋_GB2312" w:cs="宋体"/>
                <w:bCs/>
                <w:kern w:val="0"/>
                <w:sz w:val="24"/>
              </w:rPr>
              <w:t>2</w:t>
            </w:r>
            <w:r>
              <w:rPr>
                <w:rFonts w:hint="eastAsia" w:ascii="仿宋_GB2312" w:hAnsi="宋体" w:eastAsia="仿宋_GB2312" w:cs="宋体"/>
                <w:bCs/>
                <w:kern w:val="0"/>
                <w:sz w:val="24"/>
                <w:lang w:val="en-US" w:eastAsia="zh-CN"/>
              </w:rPr>
              <w:t>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yellow"/>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2022年平顶山学院部门预算公开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w:t>
            </w:r>
            <w:r>
              <w:rPr>
                <w:rFonts w:hint="eastAsia" w:ascii="仿宋_GB2312" w:hAnsi="宋体" w:eastAsia="仿宋_GB2312" w:cs="宋体"/>
                <w:bCs/>
                <w:kern w:val="0"/>
                <w:sz w:val="24"/>
                <w:lang w:val="en-US" w:eastAsia="zh-CN"/>
              </w:rPr>
              <w:t>.</w:t>
            </w:r>
            <w:r>
              <w:rPr>
                <w:rFonts w:ascii="仿宋_GB2312" w:hAnsi="宋体" w:eastAsia="仿宋_GB2312" w:cs="宋体"/>
                <w:bCs/>
                <w:kern w:val="0"/>
                <w:sz w:val="24"/>
              </w:rPr>
              <w:t>0</w:t>
            </w:r>
            <w:r>
              <w:rPr>
                <w:rFonts w:hint="eastAsia" w:ascii="仿宋_GB2312" w:hAnsi="宋体" w:eastAsia="仿宋_GB2312" w:cs="宋体"/>
                <w:bCs/>
                <w:kern w:val="0"/>
                <w:sz w:val="24"/>
                <w:lang w:val="en-US" w:eastAsia="zh-CN"/>
              </w:rPr>
              <w:t>6.27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yellow"/>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平顶山学院2020-2021年专项债券使用情况的信息公开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w:t>
            </w:r>
            <w:r>
              <w:rPr>
                <w:rFonts w:hint="eastAsia" w:ascii="仿宋_GB2312" w:hAnsi="宋体" w:eastAsia="仿宋_GB2312" w:cs="宋体"/>
                <w:bCs/>
                <w:kern w:val="0"/>
                <w:sz w:val="24"/>
                <w:lang w:val="en-US" w:eastAsia="zh-CN"/>
              </w:rPr>
              <w:t>.</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auto"/>
                <w:kern w:val="0"/>
                <w:sz w:val="24"/>
                <w:szCs w:val="22"/>
                <w:lang w:val="en-US" w:eastAsia="zh-CN" w:bidi="ar-SA"/>
              </w:rPr>
            </w:pPr>
            <w:r>
              <w:rPr>
                <w:rFonts w:hint="eastAsia" w:ascii="仿宋_GB2312" w:hAnsi="仿宋" w:eastAsia="仿宋_GB2312" w:cs="宋体"/>
                <w:b/>
                <w:color w:val="auto"/>
                <w:kern w:val="0"/>
                <w:sz w:val="28"/>
                <w:szCs w:val="28"/>
              </w:rPr>
              <w:t xml:space="preserve">国有资产管理处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"https://news.pdsu.edu.cn/info/1017/34698.htm" \t "_blank" \o "平顶山学院地理科学、汉语言文学专业第三方调研服务项目竞争性谈判流标公告"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平顶山学院地理科学、汉语言文学专业第三方调研服务项目竞争性谈判流标公告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47</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 </w:t>
            </w: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"https://news.pdsu.edu.cn/info/1017/32808.htm" \t "_blank" \o "平顶山学院崇文校区餐厅负一层（50㎡）房屋出租竞争性谈判成交公告"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fldChar w:fldCharType="end"/>
            </w:r>
            <w:r>
              <w:rPr>
                <w:rFonts w:hint="eastAsia" w:ascii="仿宋_GB2312" w:hAnsi="宋体" w:eastAsia="仿宋_GB2312" w:cs="宋体"/>
                <w:bCs/>
                <w:color w:val="251C1A"/>
                <w:kern w:val="0"/>
                <w:sz w:val="24"/>
                <w:lang w:val="en-US" w:eastAsia="zh-CN"/>
              </w:rPr>
              <w:t xml:space="preserve"> </w:t>
            </w: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"https://news.pdsu.edu.cn/info/1017/34709.htm" \t "_blank" \o "平顶山学院运动技能实训中心项目设计服务竞争性磋商公告"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平顶山学院运动技能实训中心项目设计服务竞争性磋商公告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"https://news.pdsu.edu.cn/info/1017/34714.htm" \t "_blank" \o "平顶山学院地理科学、汉语言文学第三方调研服务项目（二次）竞争性谈判公告"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平顶山学院地理科学、汉语言文学第三方调研服务项目（二次）竞争性谈判公告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平顶山学院信息系统安全等级保护测评服务进行竞争性谈判公告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2022.04 .05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"https://news.pdsu.edu.cn/info/1017/34723.htm" \t "_blank" \o "平顶山学院2022毕业证书内芯封皮、学位证书内芯封皮项目竞争性谈判成交公告"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平顶山学院2022毕业证书内芯封皮、学位证书内芯封皮项目竞争性谈判成交公告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"https://news.pdsu.edu.cn/info/1017/34727.htm" \t "_blank" \o "平顶山学院崇文校区运动场照明工程（二次）竞争性磋商公告"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平顶山学院崇文校区运动场照明工程（二次）竞争性磋商公告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"https://news.pdsu.edu.cn/info/1017/34732.htm" \t "_blank" \o "平顶山学院《中国古代陶瓷球》——源于中国的“高尔夫”研究出版服务（四次）竞争性磋商公告"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平顶山学院《中国古代陶瓷球》——源于中国的“高尔夫”研究出版服务（四次）竞争...</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"https://news.pdsu.edu.cn/info/1017/34735.htm" \t "_blank" \o "平顶山学院计算机科学与技术专业建设（认证）第三方服务及教学质量管理平台购置项目成交公告"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平顶山学院计算机科学与技术专业建设（认证）第三方服务及教学质量管理平台购置项...</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"https://news.pdsu.edu.cn/info/1017/34774.htm" \t "_blank" \o "平顶山学院2022年招生宣传材料购置项目竞争性谈判公告"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平顶山学院2022年招生宣传材料购置项目竞争性谈判公告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2022.04 .14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"https://news.pdsu.edu.cn/info/1017/34776.htm" \t "_blank" \o "平顶山学院2022年电子图书采购项目竞争性谈判流标公告"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平顶山学院2022年电子图书采购项目竞争性谈判流标公告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"https://news.pdsu.edu.cn/info/1017/34777.htm" \t "_blank" \o "平顶山学院2022年电子图书采购项目（二次）竞争性谈判公告"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平顶山学院2022年电子图书采购项目（二次）竞争性谈判公告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"https://news.pdsu.edu.cn/info/1017/34783.htm" \t "_blank" \o "平顶山学院电气与机械工程学院旋转圆盘圆环电极装置购置项目竞争性谈判公告"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平顶山学院电气与机械工程学院旋转圆盘圆环电极装置购置项目竞争性谈判公告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"https://news.pdsu.edu.cn/info/1017/34784.htm" \t "_blank" \o " 平顶山学院2022-2025三个学年教材采购项目中标公告"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平顶山学院2022-2025三个学年教材采购项目中标公告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2022.04 .15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"https://news.pdsu.edu.cn/info/1017/34805.htm" \t "_blank" \o "平顶山学院地理科学、汉语言文学专业第三方调研服务项目（二次）竞争性谈判流标公告"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平顶山学院地理科学、汉语言文学专业第三方调研服务项目（二次）竞争性谈判流标公告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"https://news.pdsu.edu.cn/info/1017/34806.htm" \t "_blank" \o " 平顶山学院运动技能实训中心项目设计采购竞争性磋商成交公告"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平顶山学院运动技能实训中心项目设计采购竞争性磋商成交公告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"https://news.pdsu.edu.cn/info/1017/34814.htm" \t "_blank" \o "平顶山学院信息系统安全等级保护测评服务项目竞争性谈判成交公告"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平顶山学院信息系统安全等级保护测评服务项目竞争性谈判成交公告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"https://news.pdsu.edu.cn/info/1017/34847.htm" \t "_blank" \o "平顶山学院崇文校区运动场照明工程（二次）竞争性磋商成交公告"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平顶山学院崇文校区运动场照明工程（二次）竞争性磋商成交公告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"https://news.pdsu.edu.cn/info/1017/34848.htm" \t "_blank" \o "平顶山学院《中国古代陶瓷球》——源于中国的“高尔夫”研究出版服务（四次）竞争性磋商成交公告"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平顶山学院《中国古代陶瓷球》——源于中国的“高尔夫”研究出版服务（四次）竞争...</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2022.04 .22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"https://news.pdsu.edu.cn/info/1017/34850.htm" \t "_blank" \o "平顶山学院2022年办公机具采购项目-竞争性谈判公告"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平顶山学院2022年办公机具采购项目-竞争性谈判公告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"https://news.pdsu.edu.cn/info/1017/34855.htm" \t "_blank" \o "平顶山学院湖滨校区白楼餐厅4号门面房对外竞租公告"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平顶山学院湖滨校区白楼餐厅4号门面房对外竞租公告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"https://news.pdsu.edu.cn/info/1017/34890.htm" \t "_blank" \o "平顶山学院2022年电子图书采购项目（二次）竞争性谈判成交公告"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平顶山学院2022年电子图书采购项目（二次）竞争性谈判成交公告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"https://news.pdsu.edu.cn/info/1017/34898.htm" \t "_blank" \o "平顶山学院2022年招生宣传材料购置项目成交公告"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平顶山学院2022年招生宣传材料购置项目成交公告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2022.05 .05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"https://news.pdsu.edu.cn/info/1017/34923.htm" \t "_blank" \o "平顶山学院2022年办公机具采购项目成交公告"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平顶山学院2022年办公机具采购项目成交公告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2022.05 .10</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"https://news.pdsu.edu.cn/info/1017/34925.htm" \t "_blank" \o "平顶山学院湖滨校区白楼餐厅4号门面房对外竞租变更公告"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平顶山学院湖滨校区白楼餐厅4号门面房对外竞租变更公告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2022.05.10</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"https://news.pdsu.edu.cn/info/1017/34939.htm" \t "_blank" \o "平顶山学院地理科学、汉语言文学专业第三方调研服务项目（三次）竞争性谈判公告"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平顶山学院地理科学、汉语言文学专业第三方调研服务项目（三次）竞争性谈判公告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2022.05 .12</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"https://news.pdsu.edu.cn/info/1017/34989.htm" \t "_blank" \o "平顶山学院智达书院内部装修项目竞争性磋商公告"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平顶山学院智达书院内部装修项目竞争性磋商公告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2022.05.19</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"https://news.pdsu.edu.cn/info/1017/34990.htm" \t "_blank" \o "平顶山学院水厂采购和更换移动罩气浮滤池（二期）滤料、滤帽竞争性谈判公告"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平顶山学院水厂采购和更换移动罩气浮滤池（二期）滤料、滤帽竞争性谈判公告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2022.05 .19</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"https://news.pdsu.edu.cn/info/1017/35001.htm" \t "_blank" \o "平顶山学院湖滨校区白楼餐厅4号门面房对外竞租成交公告"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平顶山学院湖滨校区白楼餐厅4号门面房对外竞租成交公告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2022.05.20</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"https://news.pdsu.edu.cn/info/1017/35005.htm" \t "_blank" \o "平顶山学院湖滨校区18#、19#学生公寓楼10KV高压配电项目竞争性谈判公告"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平顶山学院湖滨校区18#、19#学生公寓楼10KV高压配电项目竞争性谈判公告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2022.05 .24</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"https://news.pdsu.edu.cn/info/1017/35017.htm" \t "_blank" \o "平顶山学院地理科学、汉语言文学专业第三方调研服务项目（三次）竞争性谈判流标公告"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平顶山学院地理科学、汉语言文学专业第三方调研服务项目（三次）竞争性谈判流标公告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2022.05.27</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"https://news.pdsu.edu.cn/info/1017/35032.htm" \t "_blank" \o "关于平顶山学院地理科学、汉语言文学第三方调研服务项目单一来源采购的公示"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关于平顶山学院地理科学、汉语言文学第三方调研服务项目单一来源采购的公示</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2022.05 .31</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"https://news.pdsu.edu.cn/info/1017/35053.htm" \t "_blank" \o "平顶山学院水厂采购和更换移动罩气浮滤池（二期）滤料、滤帽竞争性谈判成交公告"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平顶山学院水厂采购和更换移动罩气浮滤池（二期）滤料、滤帽竞争性谈判成交公告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2022.06.06</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"https://news.pdsu.edu.cn/info/1017/35054.htm" \t "_blank" \o "平顶山学院智达书院内部装修项目竞争性磋商成交公告"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平顶山学院智达书院内部装修项目竞争性磋商成交公告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2022.06 .06</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"https://news.pdsu.edu.cn/info/1017/35067.htm" \t "_blank" \o "平顶山学院湖滨校区18#、19#学生公寓楼10KV高压配电项目竞争性谈判成交公告"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平顶山学院湖滨校区18#、19#学生公寓楼10KV高压配电项目竞争性谈判成交公告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2022.06.09</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"https://news.pdsu.edu.cn/info/1017/35068.htm" \t "_blank" \o "平顶山学院湖滨校区围墙整体升级改造工程第三标段-竞争性磋商公告"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平顶山学院湖滨校区围墙整体升级改造工程第三标段-竞争性磋商公告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2022.06 .09</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"https://news.pdsu.edu.cn/info/1017/35081.htm" \t "_blank" \o "平顶山学院体育训练馆消防设施升级改造项目竞争性谈判公告"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平顶山学院体育训练馆消防设施升级改造项目竞争性谈判公告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2022.06.13</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"https://news.pdsu.edu.cn/info/1017/35082.htm" \t "_blank" \o "平顶山学院崇文校区餐厅委托经营公开招标公告"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平顶山学院崇文校区餐厅委托经营公开招标公告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2022.06 .13</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"https://news.pdsu.edu.cn/info/1017/35088.htm" \t "_blank" \o "平顶山学院智慧校园综合业务服务系统（二期）项目-公开招标公告"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平顶山学院智慧校园综合业务服务系统（二期）项目-公开招标公告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2022.06.14</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"https://news.pdsu.edu.cn/info/1017/35089.htm" \t "_blank" \o "平顶山学院地理科学、汉语言文学第三方调研服务项目单一来源采购协商结果公示"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平顶山学院地理科学、汉语言文学第三方调研服务项目单一来源采购协商结果公示</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2022.06 .15</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"https://news.pdsu.edu.cn/info/1017/35090.htm" \t "_blank" \o "平顶山学院18#、19#学生公寓家具购置项目公开招标公告"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平顶山学院18#、19#学生公寓家具购置项目公开招标公告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2022.06.15</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"https://news.pdsu.edu.cn/info/1017/35124.htm" \t "_blank" \o "平顶山学院湖滨、崇文校区宿舍楼新开普智能化电力管理系统升级、运维服务项目单一来源采购的公示"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平顶山学院湖滨、崇文校区宿舍楼新开普智能化电力管理系统升级、运维服务项目单一...</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2022.06 .23</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"https://news.pdsu.edu.cn/info/1017/35133.htm" \t "_blank" \o "平顶山学院大学生论文检测系统购置项目竞争性谈判公告"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平顶山学院大学生论文检测系统购置项目竞争性谈判公告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2022.06.24</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"https://news.pdsu.edu.cn/info/1017/35143.htm" \t "_blank" \o "平顶山学院湖滨校区围墙整体升级改造工程第三标段-成交结果公告"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平顶山学院湖滨校区围墙整体升级改造工程第三标段-成交结果公告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2022.06 .27</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"https://news.pdsu.edu.cn/info/1017/35148.htm" \t "_blank" \o "平顶山学院18#、19#学生公寓楼洗浴服务项目-竞争性磋商公告"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平顶山学院18#、19#学生公寓楼洗浴服务项目-竞争性磋商公告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2022.06 .28</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"https://news.pdsu.edu.cn/info/1017/35153.htm" \t "_blank" \o "  平顶山学院体育训练馆消防设施升级改造项目竞争性谈判成交公告"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平顶山学院体育训练馆消防设施升级改造项目竞争性谈判成交公告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2022.06 .29</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"https://news.pdsu.edu.cn/info/1017/35158.htm" \t "_blank" \o "平顶山学院2022-2023年度校（园）方责任保险采购项目邀请招标公告"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平顶山学院2022-2023年度校（园）方责任保险采购项目邀请招标公告</w:t>
            </w:r>
            <w:r>
              <w:rPr>
                <w:rFonts w:hint="eastAsia" w:ascii="仿宋_GB2312" w:hAnsi="宋体" w:eastAsia="仿宋_GB2312" w:cs="宋体"/>
                <w:bCs/>
                <w:color w:val="251C1A"/>
                <w:kern w:val="0"/>
                <w:sz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2022.06 .27</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后勤管理处</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平顶山学院运动技能实训中心项目设计服务竞争性磋商公告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2022.04.04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14</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平顶山学院运动技能实训中心项目设计采购竞争性磋商成交公告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2022.04.19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平顶山学院湖滨校区白楼餐厅4号门面房对外竞租公告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2022.04.25</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平顶山学院湖滨校区白楼餐厅4号门面房对外竞租变更公告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平顶山学院水厂采购和更换移动罩气浮滤池（二期）滤料、滤帽竞争性谈判公告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2022.05.19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平顶山学院湖滨校区白楼餐厅4号门面房对外竞租成交公告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2022.05.20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平顶山学院湖滨校区18#、19#学生公寓楼10KV高压配电项目竞争性谈判公告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2022.05.24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平顶山学院水厂采购和更换移动罩气浮滤池（二期）滤料、滤帽竞争性谈判成交公告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2022.06.06</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平顶山学院湖滨校区18#、19#学生公寓楼10KV高压配电项目竞争性谈判成交公告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2022.06.09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平顶山学院崇文校区餐厅委托经营公开招标公告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2022.06.13</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平顶山学院崇文校区餐厅委托经营公开招标公告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2022.06.13</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2022年先进教育工作者公示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后勤管理处公示</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2022.06.15</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2022年优秀党务工作者、优秀共产党员公示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后勤管理处公示</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2022.06.15</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平顶山学院湖滨、崇文校区宿舍楼新开普智能化电力管理系统升级、运维服务项目单一来源采购的公示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基建处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平顶山学院湖滨校区围墙整体升级改造工程第三标段-竞争性磋商公告</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4</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平顶山学院体育训练馆消防设施升级改造项目竞争性谈判公告</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平顶山学院湖滨校区围墙整体升级改造工程第三标段-成交结果公告</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平顶山学院体育训练馆消防设施升级改造项目竞争性谈判成交公告</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lang w:eastAsia="zh-CN"/>
              </w:rPr>
              <w:t>工会</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0"/>
                <w:sz w:val="21"/>
                <w:szCs w:val="22"/>
                <w:lang w:val="en-US" w:eastAsia="zh-CN" w:bidi="ar-SA"/>
              </w:rPr>
            </w:pPr>
            <w:r>
              <w:rPr>
                <w:rFonts w:hint="eastAsia" w:ascii="仿宋_GB2312" w:hAnsi="宋体" w:eastAsia="仿宋_GB2312" w:cs="宋体"/>
                <w:bCs/>
                <w:color w:val="251C1A"/>
                <w:kern w:val="0"/>
                <w:sz w:val="24"/>
              </w:rPr>
              <w:t>关于开展固定资产清查工作的通知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2022.4.1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10</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关于开展“当好引路人，一起向未来”师德教育主题征文和师德师风优秀案例评选活动的通知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OA系统和工会网页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关于做好2022年我校教职工子女拟入托、入学新生摸底工作的通知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2022.4.21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倡议书</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关于开展2022年“六一特别关爱活动”的通知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关于缴纳2022年上半年工会会费的通知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关于召开六届二次二级教代会暨工代会的通知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2022.6.2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关于开展2022年度第二季度寻找最美家庭 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2022.6.2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关于开展2022年度河南省教科文卫体系统“优秀教师” 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2022.6.2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关于开展家风作品征集活动的通知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2022.6.20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国际交流与合作中心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关于做好2022年国家留学基金委河南省地方合作项目选派工作的通知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.1</w:t>
            </w:r>
            <w:r>
              <w:rPr>
                <w:rFonts w:hint="eastAsia" w:ascii="仿宋_GB2312" w:hAnsi="宋体" w:eastAsia="仿宋_GB2312" w:cs="宋体"/>
                <w:bCs/>
                <w:kern w:val="0"/>
                <w:sz w:val="24"/>
                <w:lang w:val="en-US" w:eastAsia="zh-CN"/>
              </w:rPr>
              <w:t>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9</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关于何金娜国家留学基金委河南省地方合作项目留学单位改派的公示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国际交流与合作中心网站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.1</w:t>
            </w:r>
            <w:r>
              <w:rPr>
                <w:rFonts w:hint="eastAsia" w:ascii="仿宋_GB2312" w:hAnsi="宋体" w:eastAsia="仿宋_GB2312" w:cs="宋体"/>
                <w:bCs/>
                <w:kern w:val="0"/>
                <w:sz w:val="24"/>
                <w:lang w:val="en-US" w:eastAsia="zh-CN"/>
              </w:rPr>
              <w:t>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关于2022年留基委与联合国难民署初级专业人员（JPO）合作项目报名的通知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国际交流与合作中心网站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关于举办2022年河南省“平安留学”出国留学人员行前培训会的通知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关于组织实施2022 年国家公派出国教师选派工作的通知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022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关于开展2022年度“翻译河南”工程优秀成果征集活动的通知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022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我校中外合作办学项目2021年报公示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国际交流与合作中心网站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022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关于登记和注册“平安留学在线培训平台”的通知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022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关于开展2022年国家留学基金委河南省地方合作项目地方创新子项目申报工作的通知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学校</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022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ascii="仿宋_GB2312" w:hAnsi="仿宋" w:eastAsia="仿宋_GB2312" w:cs="宋体"/>
                <w:b/>
                <w:color w:val="auto"/>
                <w:kern w:val="0"/>
                <w:sz w:val="28"/>
                <w:szCs w:val="28"/>
              </w:rPr>
              <w:t>继续教育学院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outlineLvl w:val="0"/>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我校圆满完成2021年成人学士学位外语考试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3.</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12</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平顶山学院2022年高等学历继续教育本科毕业生申请学士学位的通知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3.21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河南省教育厅办公室关于组织实施河南省2021年教师资格工作培训项目的通知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我校圆满完成2021年河南省中小学教师资格考试面试考官第一期培训任务</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河南省教育厅关于印发《高等学历继续教育办学行为“十严禁”“十必查”》（试行）的通知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河南省教育厅办公室关于做好2021年河南省职业教育和继续教育精品在线开放课程申报工作的通知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河南省学位委员会办公室关于做好授予高等学历继续教育本科毕业生学士学位有关工作的通知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河南省教育厅办公室关于加强高等学历继续教育专业设置与管理</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河南省教育厅关于进一步加强和规范高等学历继续教育管理的通知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210" w:beforeAutospacing="0" w:after="161" w:afterAutospacing="0"/>
              <w:ind w:left="1125" w:leftChars="0" w:right="1410" w:rightChars="0"/>
              <w:rPr>
                <w:rFonts w:hint="eastAsia" w:ascii="仿宋_GB2312" w:hAnsi="Times New Roman" w:eastAsia="仿宋_GB2312" w:cs="Times New Roman"/>
                <w:b w:val="0"/>
                <w:bCs/>
                <w:color w:val="251C1A"/>
                <w:kern w:val="0"/>
                <w:sz w:val="24"/>
                <w:szCs w:val="24"/>
                <w:lang w:val="en-US" w:eastAsia="zh-CN" w:bidi="ar-SA"/>
              </w:rPr>
            </w:pPr>
            <w:r>
              <w:rPr>
                <w:rFonts w:hint="eastAsia" w:ascii="仿宋_GB2312" w:eastAsia="仿宋_GB2312"/>
                <w:b w:val="0"/>
                <w:color w:val="251C1A"/>
                <w:kern w:val="0"/>
                <w:sz w:val="24"/>
                <w:szCs w:val="24"/>
              </w:rPr>
              <w:t>河南省高等学历继续教育广告发布专项整治工作实施方案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关于做好2022级成人高等教育新生学籍信息查验工作的通知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center"/>
              <w:rPr>
                <w:rFonts w:hint="eastAsia" w:ascii="仿宋_GB2312" w:hAnsi="Times New Roman" w:eastAsia="仿宋_GB2312" w:cs="Times New Roman"/>
                <w:b w:val="0"/>
                <w:bCs/>
                <w:color w:val="251C1A"/>
                <w:kern w:val="0"/>
                <w:sz w:val="24"/>
                <w:szCs w:val="24"/>
                <w:lang w:val="en-US" w:eastAsia="zh-CN" w:bidi="ar-SA"/>
              </w:rPr>
            </w:pPr>
            <w:r>
              <w:rPr>
                <w:rFonts w:ascii="仿宋_GB2312" w:eastAsia="仿宋_GB2312"/>
                <w:b w:val="0"/>
                <w:color w:val="251C1A"/>
                <w:kern w:val="0"/>
                <w:sz w:val="24"/>
                <w:szCs w:val="24"/>
              </w:rPr>
              <w:t>平顶山学院高等学历继续教育2022年招生简章</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_GB2312" w:hAnsi="仿宋" w:eastAsia="仿宋_GB2312" w:cs="宋体"/>
                <w:b/>
                <w:kern w:val="0"/>
                <w:sz w:val="28"/>
                <w:szCs w:val="28"/>
              </w:rPr>
              <w:t>图书馆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平顶山学院2022年电子图书采购项目竞争性谈判流标公告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平顶山学院2022年电子图书采购项目（二次）竞争性谈判公告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平顶山学院2022年电子图书采购项目（二次）竞争性谈判成交公告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关于数字资源校外访问系统的试用通知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图书馆关于拟推荐2022年度先进教育工作者名单的公示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图书馆公告栏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27" w:hRule="atLeast"/>
        </w:trPr>
        <w:tc>
          <w:tcPr>
            <w:tcW w:w="171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档案馆</w:t>
            </w:r>
          </w:p>
        </w:tc>
        <w:tc>
          <w:tcPr>
            <w:tcW w:w="1130" w:type="dxa"/>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关于疫情防控期间做好档案利用工作的通知</w:t>
            </w:r>
          </w:p>
        </w:tc>
        <w:tc>
          <w:tcPr>
            <w:tcW w:w="296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档案馆</w:t>
            </w:r>
            <w:r>
              <w:rPr>
                <w:rFonts w:hint="eastAsia" w:ascii="仿宋_GB2312" w:hAnsi="宋体" w:eastAsia="仿宋_GB2312" w:cs="宋体"/>
                <w:bCs/>
                <w:color w:val="251C1A"/>
                <w:kern w:val="0"/>
                <w:sz w:val="24"/>
              </w:rPr>
              <w:t xml:space="preserve">网站  </w:t>
            </w:r>
          </w:p>
        </w:tc>
        <w:tc>
          <w:tcPr>
            <w:tcW w:w="211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20</w:t>
            </w:r>
          </w:p>
        </w:tc>
        <w:tc>
          <w:tcPr>
            <w:tcW w:w="207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811" w:hRule="atLeast"/>
        </w:trPr>
        <w:tc>
          <w:tcPr>
            <w:tcW w:w="171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Cs/>
                <w:color w:val="251C1A"/>
                <w:kern w:val="0"/>
                <w:sz w:val="24"/>
                <w:szCs w:val="22"/>
                <w:lang w:val="en-US" w:eastAsia="zh-CN" w:bidi="ar-SA"/>
              </w:rPr>
            </w:pPr>
          </w:p>
        </w:tc>
        <w:tc>
          <w:tcPr>
            <w:tcW w:w="409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Cs/>
                <w:color w:val="251C1A"/>
                <w:kern w:val="0"/>
                <w:sz w:val="24"/>
                <w:szCs w:val="24"/>
                <w:lang w:val="en-US" w:eastAsia="zh-CN" w:bidi="ar-SA"/>
              </w:rPr>
            </w:pPr>
          </w:p>
        </w:tc>
        <w:tc>
          <w:tcPr>
            <w:tcW w:w="211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Cs/>
                <w:kern w:val="0"/>
                <w:sz w:val="24"/>
                <w:szCs w:val="24"/>
                <w:lang w:val="en-US" w:eastAsia="zh-CN" w:bidi="ar-SA"/>
              </w:rPr>
            </w:pPr>
          </w:p>
        </w:tc>
        <w:tc>
          <w:tcPr>
            <w:tcW w:w="207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Cs/>
                <w:color w:val="251C1A"/>
                <w:kern w:val="0"/>
                <w:sz w:val="24"/>
                <w:szCs w:val="24"/>
                <w:lang w:val="en-US" w:eastAsia="zh-CN" w:bidi="ar-SA"/>
              </w:rPr>
            </w:pP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rPr>
              <w:t>现代教育技术中心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73"/>
            </w:pPr>
            <w:r>
              <w:t>窗体顶端</w:t>
            </w:r>
          </w:p>
          <w:p>
            <w:pPr>
              <w:pStyle w:val="3"/>
              <w:keepNext w:val="0"/>
              <w:keepLines w:val="0"/>
              <w:widowControl/>
              <w:suppressLineNumbers w:val="0"/>
              <w:spacing w:before="0" w:beforeAutospacing="0" w:after="0" w:afterAutospacing="0"/>
              <w:ind w:left="0" w:leftChars="0" w:right="0" w:rightChars="0"/>
              <w:jc w:val="center"/>
              <w:outlineLvl w:val="1"/>
              <w:rPr>
                <w:rFonts w:hint="eastAsia" w:ascii="仿宋_GB2312" w:hAnsi="宋体" w:eastAsia="仿宋_GB2312" w:cs="宋体"/>
                <w:b w:val="0"/>
                <w:bCs/>
                <w:color w:val="251C1A"/>
                <w:kern w:val="0"/>
                <w:sz w:val="24"/>
                <w:szCs w:val="24"/>
                <w:lang w:val="en-US" w:eastAsia="zh-CN" w:bidi="ar-SA"/>
              </w:rPr>
            </w:pPr>
            <w:r>
              <w:rPr>
                <w:rFonts w:hint="default" w:ascii="仿宋_GB2312" w:hAnsi="宋体" w:eastAsia="仿宋_GB2312" w:cs="宋体"/>
                <w:b w:val="0"/>
                <w:bCs/>
                <w:color w:val="251C1A"/>
                <w:kern w:val="0"/>
                <w:sz w:val="24"/>
                <w:szCs w:val="24"/>
                <w:lang w:val="en-US" w:eastAsia="zh-CN" w:bidi="ar-SA"/>
              </w:rPr>
              <w:t>机关第八党支部开展三月份主题党日活动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现教中心网站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8</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pStyle w:val="73"/>
            </w:pPr>
            <w:r>
              <w:t>窗体顶端</w:t>
            </w:r>
          </w:p>
          <w:p>
            <w:pPr>
              <w:pStyle w:val="3"/>
              <w:keepNext w:val="0"/>
              <w:keepLines w:val="0"/>
              <w:widowControl/>
              <w:suppressLineNumbers w:val="0"/>
              <w:spacing w:before="0" w:beforeAutospacing="0" w:after="0" w:afterAutospacing="0"/>
              <w:ind w:left="0" w:leftChars="0" w:right="0" w:rightChars="0"/>
              <w:jc w:val="center"/>
              <w:outlineLvl w:val="1"/>
              <w:rPr>
                <w:rFonts w:hint="eastAsia" w:ascii="仿宋_GB2312" w:hAnsi="宋体" w:eastAsia="仿宋_GB2312" w:cs="宋体"/>
                <w:b w:val="0"/>
                <w:bCs/>
                <w:color w:val="251C1A"/>
                <w:kern w:val="0"/>
                <w:sz w:val="24"/>
                <w:szCs w:val="24"/>
                <w:lang w:val="en-US" w:eastAsia="zh-CN" w:bidi="ar-SA"/>
              </w:rPr>
            </w:pPr>
            <w:r>
              <w:rPr>
                <w:rFonts w:hint="default" w:ascii="仿宋_GB2312" w:hAnsi="宋体" w:eastAsia="仿宋_GB2312" w:cs="宋体"/>
                <w:b w:val="0"/>
                <w:bCs/>
                <w:color w:val="251C1A"/>
                <w:kern w:val="0"/>
                <w:sz w:val="24"/>
                <w:szCs w:val="24"/>
                <w:lang w:val="en-US" w:eastAsia="zh-CN" w:bidi="ar-SA"/>
              </w:rPr>
              <w:t>机关第八党支部开展新华区第十一届人民代表大会换届选举工作</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现教中心网站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pStyle w:val="73"/>
            </w:pPr>
            <w:r>
              <w:t>窗体顶端</w:t>
            </w:r>
          </w:p>
          <w:p>
            <w:pPr>
              <w:pStyle w:val="3"/>
              <w:keepNext w:val="0"/>
              <w:keepLines w:val="0"/>
              <w:widowControl/>
              <w:suppressLineNumbers w:val="0"/>
              <w:spacing w:before="0" w:beforeAutospacing="0" w:after="0" w:afterAutospacing="0"/>
              <w:ind w:left="0" w:leftChars="0" w:right="0" w:rightChars="0"/>
              <w:jc w:val="center"/>
              <w:outlineLvl w:val="1"/>
              <w:rPr>
                <w:rFonts w:hint="eastAsia" w:ascii="仿宋_GB2312" w:hAnsi="宋体" w:eastAsia="仿宋_GB2312" w:cs="宋体"/>
                <w:b w:val="0"/>
                <w:bCs/>
                <w:color w:val="251C1A"/>
                <w:kern w:val="0"/>
                <w:sz w:val="24"/>
                <w:szCs w:val="24"/>
                <w:lang w:val="en-US" w:eastAsia="zh-CN" w:bidi="ar-SA"/>
              </w:rPr>
            </w:pPr>
            <w:r>
              <w:rPr>
                <w:rFonts w:hint="default" w:ascii="仿宋_GB2312" w:hAnsi="宋体" w:eastAsia="仿宋_GB2312" w:cs="宋体"/>
                <w:b w:val="0"/>
                <w:bCs/>
                <w:color w:val="251C1A"/>
                <w:kern w:val="0"/>
                <w:sz w:val="24"/>
                <w:szCs w:val="24"/>
                <w:lang w:val="en-US" w:eastAsia="zh-CN" w:bidi="ar-SA"/>
              </w:rPr>
              <w:t>广播电视实验教学中心设备使用流程</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现教中心网站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.04.</w:t>
            </w:r>
            <w:r>
              <w:rPr>
                <w:rFonts w:hint="eastAsia" w:ascii="仿宋_GB2312" w:hAnsi="宋体" w:eastAsia="仿宋_GB2312" w:cs="宋体"/>
                <w:bCs/>
                <w:kern w:val="0"/>
                <w:sz w:val="24"/>
                <w:lang w:val="en-US" w:eastAsia="zh-CN"/>
              </w:rPr>
              <w:t>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pStyle w:val="73"/>
            </w:pPr>
            <w:r>
              <w:t>窗体顶端</w:t>
            </w:r>
          </w:p>
          <w:p>
            <w:pPr>
              <w:pStyle w:val="3"/>
              <w:keepNext w:val="0"/>
              <w:keepLines w:val="0"/>
              <w:widowControl/>
              <w:suppressLineNumbers w:val="0"/>
              <w:spacing w:before="0" w:beforeAutospacing="0" w:after="0" w:afterAutospacing="0"/>
              <w:ind w:left="0" w:leftChars="0" w:right="0" w:rightChars="0"/>
              <w:jc w:val="center"/>
              <w:outlineLvl w:val="1"/>
              <w:rPr>
                <w:rFonts w:hint="eastAsia" w:ascii="仿宋_GB2312" w:hAnsi="宋体" w:eastAsia="仿宋_GB2312" w:cs="宋体"/>
                <w:b w:val="0"/>
                <w:bCs/>
                <w:color w:val="251C1A"/>
                <w:kern w:val="0"/>
                <w:sz w:val="24"/>
                <w:szCs w:val="24"/>
                <w:lang w:val="en-US" w:eastAsia="zh-CN" w:bidi="ar-SA"/>
              </w:rPr>
            </w:pPr>
            <w:r>
              <w:rPr>
                <w:rFonts w:hint="default" w:ascii="仿宋_GB2312" w:hAnsi="宋体" w:eastAsia="仿宋_GB2312" w:cs="宋体"/>
                <w:b w:val="0"/>
                <w:bCs/>
                <w:color w:val="251C1A"/>
                <w:kern w:val="0"/>
                <w:sz w:val="24"/>
                <w:szCs w:val="24"/>
                <w:lang w:val="en-US" w:eastAsia="zh-CN" w:bidi="ar-SA"/>
              </w:rPr>
              <w:t>我中心组织教师参加2022年高校实验室安全培训会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现教中心网站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.1</w:t>
            </w:r>
            <w:r>
              <w:rPr>
                <w:rFonts w:hint="eastAsia" w:ascii="仿宋_GB2312" w:hAnsi="宋体" w:eastAsia="仿宋_GB2312" w:cs="宋体"/>
                <w:bCs/>
                <w:kern w:val="0"/>
                <w:sz w:val="24"/>
                <w:lang w:val="en-US" w:eastAsia="zh-CN"/>
              </w:rPr>
              <w:t>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pStyle w:val="73"/>
            </w:pPr>
            <w:r>
              <w:t>窗体顶端</w:t>
            </w:r>
          </w:p>
          <w:p>
            <w:pPr>
              <w:pStyle w:val="3"/>
              <w:keepNext w:val="0"/>
              <w:keepLines w:val="0"/>
              <w:widowControl/>
              <w:suppressLineNumbers w:val="0"/>
              <w:spacing w:before="0" w:beforeAutospacing="0" w:after="0" w:afterAutospacing="0"/>
              <w:ind w:left="0" w:leftChars="0" w:right="0" w:rightChars="0"/>
              <w:jc w:val="center"/>
              <w:outlineLvl w:val="1"/>
              <w:rPr>
                <w:rFonts w:hint="eastAsia" w:ascii="仿宋_GB2312" w:hAnsi="宋体" w:eastAsia="仿宋_GB2312" w:cs="宋体"/>
                <w:b w:val="0"/>
                <w:bCs/>
                <w:color w:val="251C1A"/>
                <w:kern w:val="0"/>
                <w:sz w:val="24"/>
                <w:szCs w:val="24"/>
                <w:lang w:val="en-US" w:eastAsia="zh-CN" w:bidi="ar-SA"/>
              </w:rPr>
            </w:pPr>
            <w:r>
              <w:rPr>
                <w:rFonts w:hint="default" w:ascii="仿宋_GB2312" w:hAnsi="宋体" w:eastAsia="仿宋_GB2312" w:cs="宋体"/>
                <w:b w:val="0"/>
                <w:bCs/>
                <w:color w:val="251C1A"/>
                <w:kern w:val="0"/>
                <w:sz w:val="24"/>
                <w:szCs w:val="24"/>
                <w:lang w:val="en-US" w:eastAsia="zh-CN" w:bidi="ar-SA"/>
              </w:rPr>
              <w:t>机关第八党支部开展“提能力，转作风，守初心，担使命” 主题党日活动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val="en-US" w:eastAsia="zh-CN"/>
              </w:rPr>
              <w:t>现教中心网站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pStyle w:val="73"/>
            </w:pPr>
            <w:r>
              <w:t>窗体顶端</w:t>
            </w:r>
          </w:p>
          <w:p>
            <w:pPr>
              <w:pStyle w:val="3"/>
              <w:keepNext w:val="0"/>
              <w:keepLines w:val="0"/>
              <w:widowControl/>
              <w:suppressLineNumbers w:val="0"/>
              <w:spacing w:before="0" w:beforeAutospacing="0" w:after="0" w:afterAutospacing="0"/>
              <w:ind w:left="0" w:leftChars="0" w:right="0" w:rightChars="0"/>
              <w:jc w:val="center"/>
              <w:outlineLvl w:val="1"/>
              <w:rPr>
                <w:rFonts w:hint="eastAsia" w:ascii="仿宋_GB2312" w:hAnsi="宋体" w:eastAsia="仿宋_GB2312" w:cs="宋体"/>
                <w:b w:val="0"/>
                <w:bCs/>
                <w:color w:val="251C1A"/>
                <w:kern w:val="0"/>
                <w:sz w:val="24"/>
                <w:szCs w:val="24"/>
                <w:lang w:val="en-US" w:eastAsia="zh-CN" w:bidi="ar-SA"/>
              </w:rPr>
            </w:pPr>
            <w:r>
              <w:rPr>
                <w:rFonts w:hint="default" w:ascii="仿宋_GB2312" w:hAnsi="宋体" w:eastAsia="仿宋_GB2312" w:cs="宋体"/>
                <w:b w:val="0"/>
                <w:bCs/>
                <w:color w:val="251C1A"/>
                <w:kern w:val="0"/>
                <w:sz w:val="24"/>
                <w:szCs w:val="24"/>
                <w:lang w:val="en-US" w:eastAsia="zh-CN" w:bidi="ar-SA"/>
              </w:rPr>
              <w:t>广播电视实验教学中心实验室使用流程</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现教中心网站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pStyle w:val="86"/>
            </w:pPr>
            <w:r>
              <w:t>窗体顶端</w:t>
            </w:r>
          </w:p>
          <w:p>
            <w:pPr>
              <w:pStyle w:val="3"/>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宋体"/>
                <w:bCs/>
                <w:color w:val="251C1A"/>
                <w:kern w:val="0"/>
                <w:sz w:val="24"/>
                <w:szCs w:val="24"/>
                <w:lang w:val="en-US" w:eastAsia="zh-CN" w:bidi="ar-SA"/>
              </w:rPr>
            </w:pPr>
            <w:r>
              <w:rPr>
                <w:rFonts w:hint="default" w:ascii="仿宋_GB2312" w:hAnsi="宋体" w:eastAsia="仿宋_GB2312" w:cs="宋体"/>
                <w:b w:val="0"/>
                <w:bCs/>
                <w:color w:val="251C1A"/>
                <w:kern w:val="0"/>
                <w:sz w:val="24"/>
                <w:szCs w:val="24"/>
                <w:lang w:val="en-US" w:eastAsia="zh-CN" w:bidi="ar-SA"/>
              </w:rPr>
              <w:t>广播电视实验教学中心职责</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现教中心网站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pStyle w:val="86"/>
            </w:pPr>
            <w:r>
              <w:t>窗体顶端</w:t>
            </w:r>
          </w:p>
          <w:p>
            <w:pPr>
              <w:pStyle w:val="3"/>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宋体"/>
                <w:bCs/>
                <w:color w:val="251C1A"/>
                <w:kern w:val="0"/>
                <w:sz w:val="24"/>
                <w:szCs w:val="24"/>
                <w:lang w:val="en-US" w:eastAsia="zh-CN" w:bidi="ar-SA"/>
              </w:rPr>
            </w:pPr>
            <w:r>
              <w:rPr>
                <w:rFonts w:hint="default" w:ascii="仿宋_GB2312" w:hAnsi="宋体" w:eastAsia="仿宋_GB2312" w:cs="宋体"/>
                <w:b w:val="0"/>
                <w:bCs/>
                <w:color w:val="251C1A"/>
                <w:kern w:val="0"/>
                <w:sz w:val="24"/>
                <w:szCs w:val="24"/>
                <w:lang w:val="en-US" w:eastAsia="zh-CN" w:bidi="ar-SA"/>
              </w:rPr>
              <w:t>多媒体教室使用管理规定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现教中心网站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网络管理中心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关于组织开展2022年度河南省教育信息化优秀成果奖申报工作的通知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学校网站、部门网站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w:t>
            </w:r>
            <w:r>
              <w:rPr>
                <w:rFonts w:ascii="仿宋_GB2312" w:hAnsi="宋体" w:eastAsia="仿宋_GB2312" w:cs="宋体"/>
                <w:bCs/>
                <w:kern w:val="0"/>
                <w:sz w:val="24"/>
              </w:rPr>
              <w:t>2</w:t>
            </w:r>
            <w:r>
              <w:rPr>
                <w:rFonts w:hint="eastAsia" w:ascii="仿宋_GB2312" w:hAnsi="宋体" w:eastAsia="仿宋_GB2312" w:cs="宋体"/>
                <w:bCs/>
                <w:kern w:val="0"/>
                <w:sz w:val="24"/>
              </w:rPr>
              <w:t>.</w:t>
            </w:r>
            <w:r>
              <w:rPr>
                <w:rFonts w:ascii="仿宋_GB2312" w:hAnsi="宋体" w:eastAsia="仿宋_GB2312" w:cs="宋体"/>
                <w:bCs/>
                <w:kern w:val="0"/>
                <w:sz w:val="24"/>
              </w:rPr>
              <w:t>4</w:t>
            </w:r>
            <w:r>
              <w:rPr>
                <w:rFonts w:hint="eastAsia" w:ascii="仿宋_GB2312" w:hAnsi="宋体" w:eastAsia="仿宋_GB2312" w:cs="宋体"/>
                <w:bCs/>
                <w:kern w:val="0"/>
                <w:sz w:val="24"/>
              </w:rPr>
              <w:t>.</w:t>
            </w:r>
            <w:r>
              <w:rPr>
                <w:rFonts w:ascii="仿宋_GB2312" w:hAnsi="宋体" w:eastAsia="仿宋_GB2312" w:cs="宋体"/>
                <w:bCs/>
                <w:kern w:val="0"/>
                <w:sz w:val="24"/>
              </w:rPr>
              <w:t>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（共1项）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 w:hAnsi="仿宋" w:eastAsia="仿宋" w:cs="仿宋"/>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 w:hAnsi="仿宋" w:eastAsia="仿宋" w:cs="仿宋"/>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center"/>
              <w:rPr>
                <w:rFonts w:hint="eastAsia" w:ascii="仿宋" w:hAnsi="仿宋" w:eastAsia="仿宋" w:cs="仿宋"/>
                <w:bCs/>
                <w:color w:val="251C1A"/>
                <w:kern w:val="0"/>
                <w:sz w:val="24"/>
                <w:szCs w:val="24"/>
                <w:lang w:val="en-US" w:eastAsia="zh-CN" w:bidi="ar-SA"/>
              </w:rPr>
            </w:pP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学报编辑部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《平顶山学院学报》20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年第</w:t>
            </w:r>
            <w:r>
              <w:rPr>
                <w:rFonts w:hint="eastAsia" w:ascii="仿宋_GB2312" w:hAnsi="宋体" w:eastAsia="仿宋_GB2312" w:cs="宋体"/>
                <w:bCs/>
                <w:color w:val="251C1A"/>
                <w:kern w:val="0"/>
                <w:sz w:val="24"/>
                <w:lang w:eastAsia="zh-CN"/>
              </w:rPr>
              <w:t>二</w:t>
            </w:r>
            <w:r>
              <w:rPr>
                <w:rFonts w:hint="eastAsia" w:ascii="仿宋_GB2312" w:hAnsi="宋体" w:eastAsia="仿宋_GB2312" w:cs="宋体"/>
                <w:bCs/>
                <w:color w:val="251C1A"/>
                <w:kern w:val="0"/>
                <w:sz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《平顶山学院学报》20</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年第</w:t>
            </w:r>
            <w:r>
              <w:rPr>
                <w:rFonts w:hint="eastAsia" w:ascii="仿宋_GB2312" w:hAnsi="宋体" w:eastAsia="仿宋_GB2312" w:cs="宋体"/>
                <w:bCs/>
                <w:color w:val="251C1A"/>
                <w:kern w:val="0"/>
                <w:sz w:val="24"/>
                <w:lang w:eastAsia="zh-CN"/>
              </w:rPr>
              <w:t>三</w:t>
            </w:r>
            <w:r>
              <w:rPr>
                <w:rFonts w:hint="eastAsia" w:ascii="仿宋_GB2312" w:hAnsi="宋体" w:eastAsia="仿宋_GB2312" w:cs="宋体"/>
                <w:bCs/>
                <w:color w:val="251C1A"/>
                <w:kern w:val="0"/>
                <w:sz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教学督导与质量评估中心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平顶山学院教学督导简报（2022年第三期）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4</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关于召开二级学院教学质量保障体系建设推进会的通知 </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平顶山学院汉语言文学、地理科学师范类专业认证现场考查迎评工作方案</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平顶山学院化学工程与工艺专业工程教育专业认证现场考查迎评工作方案 </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第二附属医院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 开展临床科室建设调研工作</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2022.04.02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22</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强化警示教育 敲响廉洁自律“警钟”</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2022.04.02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平顶山学院附属口腔医院检验科、病理室装修改造工程中标公告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2022.04.08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rPr>
              <w:t>0</w:t>
            </w:r>
            <w:r>
              <w:rPr>
                <w:rFonts w:hint="eastAsia" w:ascii="仿宋_GB2312" w:hAnsi="仿宋_GB2312" w:eastAsia="仿宋_GB2312" w:cs="仿宋_GB2312"/>
                <w:b w:val="0"/>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lang w:val="en-US" w:eastAsia="zh-CN"/>
              </w:rPr>
              <w:t>教体艺厅</w:t>
            </w:r>
            <w:r>
              <w:rPr>
                <w:rFonts w:hint="eastAsia" w:ascii="仿宋_GB2312" w:hAnsi="仿宋_GB2312" w:eastAsia="仿宋_GB2312" w:cs="仿宋_GB2312"/>
                <w:b w:val="0"/>
                <w:bCs/>
                <w:color w:val="251C1A"/>
                <w:kern w:val="0"/>
                <w:sz w:val="24"/>
                <w:lang w:val="en-US" w:eastAsia="zh-CN"/>
              </w:rPr>
              <w:t>函〔2022〕16号教育部办公厅关于印发《学校教职员工疫情防控期间行为指引（试行）》的通知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rPr>
              <w:t>0</w:t>
            </w:r>
            <w:r>
              <w:rPr>
                <w:rFonts w:hint="eastAsia" w:ascii="仿宋_GB2312" w:hAnsi="仿宋_GB2312" w:eastAsia="仿宋_GB2312" w:cs="仿宋_GB2312"/>
                <w:b w:val="0"/>
                <w:bCs/>
                <w:color w:val="251C1A"/>
                <w:kern w:val="0"/>
                <w:sz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关于开展全市健康服务领域专项整治工作的公告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rPr>
              <w:t>0</w:t>
            </w:r>
            <w:r>
              <w:rPr>
                <w:rFonts w:hint="eastAsia" w:ascii="仿宋_GB2312" w:hAnsi="仿宋_GB2312" w:eastAsia="仿宋_GB2312" w:cs="仿宋_GB2312"/>
                <w:b w:val="0"/>
                <w:bCs/>
                <w:color w:val="251C1A"/>
                <w:kern w:val="0"/>
                <w:sz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平顶山学院附属口腔医院中央空调室外机降噪系统安装项目询价公告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lang w:val="en-US" w:eastAsia="zh-CN"/>
              </w:rPr>
              <w:t>2022.05.05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平顶山学院附属口腔医院询价项目公告（污水处理使用活性氧消毒剂采购项目）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2022.05.09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lang w:val="en-US" w:eastAsia="zh-CN"/>
              </w:rPr>
              <w:t>平顶山学院附属口腔医院 开展以案促改专项教育会议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jc w:val="both"/>
              <w:outlineLvl w:val="3"/>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平顶山学院附属口腔医院中央空调室外机降噪系统安装项目中标公告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平顶山学院附属口腔医院打印机、复印机耗材询价公告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lang w:val="en-US" w:eastAsia="zh-CN"/>
              </w:rPr>
              <w:t>2022.05.31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平顶山学院附属口腔医院标识、标牌询价采购公告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平顶山学院附属口腔医院老院区监控设备采购项目谈判公告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平顶山学院附属口腔医院标识、标牌询价采购项目中标公告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平顶山学院附属口腔医院老院区监控设备采购项目 中标公告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平顶山学院附属口腔医院询价项目公告（院内墙面、瓷砖修补）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平顶山学院附属口腔医院打印机、复印机耗材询价采购结果公示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2022年平顶山学院附属口腔医院住培招收简章</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lang w:val="en-US" w:eastAsia="zh-CN"/>
              </w:rPr>
            </w:pPr>
            <w:r>
              <w:rPr>
                <w:rFonts w:hint="eastAsia" w:ascii="仿宋_GB2312" w:hAnsi="仿宋_GB2312" w:eastAsia="仿宋_GB2312" w:cs="仿宋_GB2312"/>
                <w:b w:val="0"/>
                <w:bCs/>
                <w:color w:val="251C1A"/>
                <w:kern w:val="0"/>
                <w:sz w:val="24"/>
                <w:lang w:val="en-US" w:eastAsia="zh-CN"/>
              </w:rPr>
              <w:t>医院网站</w:t>
            </w:r>
          </w:p>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医院微信公众平台</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平顶山学院附属口腔医院院内地坪改造项目磋商公告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平顶山学院附属口腔医院院内墙面、瓷砖修补项目 中标公告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平顶山学院附属口腔医院地下室库房改造项目竞争性谈判公告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lang w:val="en-US" w:eastAsia="zh-CN"/>
              </w:rPr>
              <w:t>2022.06.24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平顶山学院附属口腔医院关于2020-2021年专项债券使用情况信息公开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both"/>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lang w:val="en-US" w:eastAsia="zh-CN"/>
              </w:rPr>
              <w:t>平顶山学院附属口腔医院地下室库房改造项目中标公告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lang w:val="en-US" w:eastAsia="zh-CN"/>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b w:val="0"/>
                <w:bCs/>
                <w:kern w:val="0"/>
                <w:sz w:val="24"/>
                <w:szCs w:val="22"/>
                <w:lang w:val="en-US" w:eastAsia="zh-CN" w:bidi="ar-SA"/>
              </w:rPr>
            </w:pPr>
            <w:r>
              <w:rPr>
                <w:rFonts w:hint="eastAsia" w:ascii="仿宋_GB2312" w:hAnsi="仿宋_GB2312" w:eastAsia="仿宋_GB2312" w:cs="仿宋_GB2312"/>
                <w:b w:val="0"/>
                <w:bCs/>
                <w:kern w:val="0"/>
                <w:sz w:val="24"/>
                <w:lang w:val="en-US" w:eastAsia="zh-CN"/>
              </w:rPr>
              <w:t>2022.06.30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2"/>
                <w:lang w:val="en-US" w:eastAsia="zh-CN" w:bidi="ar-SA"/>
              </w:rPr>
            </w:pPr>
            <w:r>
              <w:rPr>
                <w:rFonts w:hint="eastAsia" w:ascii="仿宋_GB2312" w:hAnsi="仿宋_GB2312" w:eastAsia="仿宋_GB2312" w:cs="仿宋_GB2312"/>
                <w:b w:val="0"/>
                <w:bCs/>
                <w:color w:val="251C1A"/>
                <w:kern w:val="0"/>
                <w:sz w:val="24"/>
              </w:rPr>
              <w:t>无</w:t>
            </w:r>
          </w:p>
        </w:tc>
      </w:tr>
      <w:tr>
        <w:tblPrEx>
          <w:tblCellMar>
            <w:top w:w="0" w:type="dxa"/>
            <w:left w:w="108" w:type="dxa"/>
            <w:bottom w:w="0" w:type="dxa"/>
            <w:right w:w="108" w:type="dxa"/>
          </w:tblCellMar>
        </w:tblPrEx>
        <w:trPr>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sz w:val="24"/>
              </w:rPr>
            </w:pPr>
          </w:p>
          <w:p>
            <w:pPr>
              <w:jc w:val="center"/>
              <w:rPr>
                <w:rFonts w:ascii="仿宋_GB2312" w:hAnsi="微软雅黑" w:eastAsia="仿宋_GB2312"/>
                <w:sz w:val="24"/>
              </w:rPr>
            </w:pPr>
            <w:r>
              <w:rPr>
                <w:rFonts w:hint="eastAsia" w:ascii="Courier New" w:hAnsi="Courier New" w:cs="宋体"/>
                <w:b/>
                <w:bCs/>
                <w:kern w:val="0"/>
                <w:sz w:val="48"/>
                <w:szCs w:val="48"/>
              </w:rPr>
              <w:t>校务公开目录表</w:t>
            </w:r>
            <w:r>
              <w:rPr>
                <w:rFonts w:hint="eastAsia" w:ascii="Courier New" w:hAnsi="Courier New" w:cs="宋体"/>
                <w:b/>
                <w:bCs/>
                <w:kern w:val="0"/>
                <w:sz w:val="32"/>
                <w:szCs w:val="32"/>
              </w:rPr>
              <w:t>（教学单位）</w:t>
            </w:r>
          </w:p>
          <w:p>
            <w:pPr>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b w:val="0"/>
                <w:bCs/>
                <w:kern w:val="2"/>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 w:hAnsi="仿宋" w:eastAsia="仿宋" w:cs="仿宋"/>
                <w:b w:val="0"/>
                <w:bCs/>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 w:hAnsi="仿宋" w:eastAsia="仿宋" w:cs="仿宋"/>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 w:hAnsi="仿宋" w:eastAsia="仿宋" w:cs="仿宋"/>
                <w:b w:val="0"/>
                <w:bCs/>
                <w:kern w:val="0"/>
                <w:sz w:val="24"/>
                <w:szCs w:val="24"/>
                <w:lang w:val="en-US" w:eastAsia="zh-CN" w:bidi="ar-SA"/>
              </w:rPr>
            </w:pP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序号</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color w:val="251C1A"/>
                <w:kern w:val="0"/>
                <w:sz w:val="24"/>
                <w:szCs w:val="24"/>
              </w:rPr>
              <w:t>公开内容</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color w:val="251C1A"/>
                <w:kern w:val="0"/>
                <w:sz w:val="24"/>
                <w:szCs w:val="24"/>
              </w:rPr>
              <w:t>公开形式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color w:val="251C1A"/>
                <w:kern w:val="0"/>
                <w:sz w:val="24"/>
                <w:szCs w:val="24"/>
              </w:rPr>
              <w:t>公开时间</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color w:val="251C1A"/>
                <w:kern w:val="0"/>
                <w:sz w:val="24"/>
                <w:szCs w:val="24"/>
              </w:rPr>
              <w:t>应公开而未公开的事项</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lang w:val="en-US" w:eastAsia="zh-CN"/>
              </w:rPr>
              <w:t>文学院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文学院2022年优秀应届毕业生名单公示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eastAsia="zh-CN"/>
              </w:rPr>
            </w:pPr>
            <w:r>
              <w:rPr>
                <w:rFonts w:hint="eastAsia" w:ascii="仿宋_GB2312" w:hAnsi="仿宋" w:eastAsia="仿宋_GB2312" w:cs="宋体"/>
                <w:b/>
                <w:color w:val="auto"/>
                <w:kern w:val="0"/>
                <w:sz w:val="28"/>
                <w:szCs w:val="28"/>
                <w:lang w:eastAsia="zh-CN"/>
              </w:rPr>
              <w:t>（</w:t>
            </w:r>
            <w:r>
              <w:rPr>
                <w:rFonts w:hint="eastAsia" w:ascii="仿宋_GB2312" w:hAnsi="仿宋" w:eastAsia="仿宋_GB2312" w:cs="宋体"/>
                <w:b/>
                <w:color w:val="auto"/>
                <w:kern w:val="0"/>
                <w:sz w:val="28"/>
                <w:szCs w:val="28"/>
                <w:lang w:val="en-US" w:eastAsia="zh-CN"/>
              </w:rPr>
              <w:t>共9项</w:t>
            </w:r>
            <w:r>
              <w:rPr>
                <w:rFonts w:hint="eastAsia" w:ascii="仿宋_GB2312" w:hAnsi="仿宋" w:eastAsia="仿宋_GB2312" w:cs="宋体"/>
                <w:b/>
                <w:color w:val="auto"/>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关于彭梦思等13名同志确定为发展对象的公示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关于张致雯等13名同志确定为发展对象的公示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文学院学生第二党支部2022年上半年预备党员转正名单公示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文学院学生第一党支部2022年上半年预备党员转正名单公示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文学院学生第二党支部2022年上半年接收预备党员名单公示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文学院学生第一党支部2022年上半年接收预备党员名单公示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文学院2022届毕业生优秀实习生、优秀实习指导老师公示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文学院2021-2022学年第二学期优质课教师名单公示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lang w:eastAsia="zh-CN"/>
              </w:rPr>
              <w:t>外国语学院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外国语学院</w:t>
            </w:r>
          </w:p>
          <w:p>
            <w:pPr>
              <w:widowControl/>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2</w:t>
            </w:r>
            <w:r>
              <w:rPr>
                <w:rFonts w:hint="eastAsia" w:ascii="仿宋_GB2312" w:hAnsi="仿宋_GB2312" w:eastAsia="仿宋_GB2312" w:cs="仿宋_GB2312"/>
                <w:sz w:val="24"/>
              </w:rPr>
              <w:t>届省级、校级优秀毕业生公示</w:t>
            </w:r>
          </w:p>
          <w:p>
            <w:pPr>
              <w:widowControl/>
              <w:spacing w:line="320" w:lineRule="exact"/>
              <w:jc w:val="center"/>
              <w:rPr>
                <w:rFonts w:hint="eastAsia" w:ascii="仿宋_GB2312" w:hAnsi="仿宋_GB2312" w:eastAsia="仿宋_GB2312" w:cs="仿宋_GB2312"/>
                <w:kern w:val="2"/>
                <w:sz w:val="24"/>
                <w:szCs w:val="22"/>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张贴通知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w:t>
            </w:r>
            <w:r>
              <w:rPr>
                <w:rFonts w:ascii="仿宋_GB2312" w:hAnsi="宋体" w:eastAsia="仿宋_GB2312" w:cs="宋体"/>
                <w:bCs/>
                <w:kern w:val="0"/>
                <w:sz w:val="24"/>
              </w:rPr>
              <w:t>2</w:t>
            </w:r>
            <w:r>
              <w:rPr>
                <w:rFonts w:hint="eastAsia" w:ascii="仿宋_GB2312" w:hAnsi="宋体" w:eastAsia="仿宋_GB2312" w:cs="宋体"/>
                <w:bCs/>
                <w:kern w:val="0"/>
                <w:sz w:val="24"/>
              </w:rPr>
              <w:t>.0</w:t>
            </w:r>
            <w:r>
              <w:rPr>
                <w:rFonts w:ascii="仿宋_GB2312" w:hAnsi="宋体" w:eastAsia="仿宋_GB2312" w:cs="宋体"/>
                <w:bCs/>
                <w:kern w:val="0"/>
                <w:sz w:val="24"/>
              </w:rPr>
              <w:t>4</w:t>
            </w:r>
            <w:r>
              <w:rPr>
                <w:rFonts w:hint="eastAsia" w:ascii="仿宋_GB2312" w:hAnsi="宋体" w:eastAsia="仿宋_GB2312" w:cs="宋体"/>
                <w:bCs/>
                <w:kern w:val="0"/>
                <w:sz w:val="24"/>
              </w:rPr>
              <w:t>.</w:t>
            </w:r>
            <w:r>
              <w:rPr>
                <w:rFonts w:ascii="仿宋_GB2312" w:hAnsi="宋体" w:eastAsia="仿宋_GB2312" w:cs="宋体"/>
                <w:bCs/>
                <w:kern w:val="0"/>
                <w:sz w:val="24"/>
              </w:rPr>
              <w:t>04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10</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bCs/>
                <w:color w:val="251C1A"/>
                <w:kern w:val="0"/>
                <w:sz w:val="24"/>
              </w:rPr>
            </w:pPr>
            <w:r>
              <w:rPr>
                <w:rFonts w:hint="eastAsia" w:ascii="仿宋_GB2312" w:hAnsi="宋体" w:eastAsia="仿宋_GB2312" w:cs="宋体"/>
                <w:bCs/>
                <w:color w:val="251C1A"/>
                <w:kern w:val="0"/>
                <w:sz w:val="24"/>
              </w:rPr>
              <w:t>外国语学院“纾急解困·平院后盾”</w:t>
            </w:r>
          </w:p>
          <w:p>
            <w:pPr>
              <w:widowControl/>
              <w:spacing w:line="320" w:lineRule="exact"/>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关怀补贴公示名单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022.04.11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宋体" w:eastAsia="仿宋_GB2312" w:cs="宋体"/>
                <w:bCs/>
                <w:color w:val="251C1A"/>
                <w:kern w:val="0"/>
                <w:sz w:val="24"/>
              </w:rPr>
              <w:t>外国语学院单项学生奖学金</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022.04.13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外国语学院</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22上</w:t>
            </w:r>
            <w:r>
              <w:rPr>
                <w:rFonts w:hint="eastAsia" w:ascii="仿宋_GB2312" w:hAnsi="宋体" w:eastAsia="仿宋_GB2312" w:cs="宋体"/>
                <w:bCs/>
                <w:color w:val="251C1A"/>
                <w:kern w:val="0"/>
                <w:sz w:val="24"/>
                <w:lang w:eastAsia="zh-CN"/>
              </w:rPr>
              <w:t>半年</w:t>
            </w:r>
            <w:r>
              <w:rPr>
                <w:rFonts w:hint="eastAsia" w:ascii="仿宋_GB2312" w:hAnsi="宋体" w:eastAsia="仿宋_GB2312" w:cs="宋体"/>
                <w:bCs/>
                <w:color w:val="251C1A"/>
                <w:kern w:val="0"/>
                <w:sz w:val="24"/>
              </w:rPr>
              <w:t>发展对象名单公示表</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外国语学院河南省先进集体和先进个人名单公示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外国语学院学生党支部2022年上半年预备党员转正名单公示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2021-2022文明学生、文明班级公示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2022.05.18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外国语学院2022年度家庭经济困难学生夏季资助公示名单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022.05.20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优秀党员</w:t>
            </w:r>
            <w:r>
              <w:rPr>
                <w:rFonts w:hint="eastAsia" w:ascii="仿宋_GB2312" w:hAnsi="宋体" w:eastAsia="仿宋_GB2312" w:cs="宋体"/>
                <w:bCs/>
                <w:color w:val="251C1A"/>
                <w:kern w:val="0"/>
                <w:sz w:val="24"/>
                <w:lang w:eastAsia="zh-CN"/>
              </w:rPr>
              <w:t>及优秀党务工作者名单</w:t>
            </w:r>
            <w:r>
              <w:rPr>
                <w:rFonts w:hint="eastAsia" w:ascii="仿宋_GB2312" w:hAnsi="宋体" w:eastAsia="仿宋_GB2312" w:cs="宋体"/>
                <w:bCs/>
                <w:color w:val="251C1A"/>
                <w:kern w:val="0"/>
                <w:sz w:val="24"/>
              </w:rPr>
              <w:t>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2022.06.06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外国语学院2022年度优秀教师及先进教育工作者人员名单公示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医学院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医学院2021年最美大学生年度人物公示名单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医学院官网</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2022.04.01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10</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医学院2022年春季五四评比公示名单</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医学院官网</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2022.04.08</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医学院学科竞赛奖学金公示名单</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医学院官网</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2022.04.13</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医学院2022年春季入团公示名单</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医学院官网</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2022.05.04</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医学院2022届本科毕业生学位授予初审通过名单公示</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医学院官网</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2022.05.20</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6</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平顶山学院</w:t>
            </w:r>
            <w:r>
              <w:rPr>
                <w:rFonts w:hint="eastAsia" w:ascii="仿宋_GB2312" w:hAnsi="宋体" w:eastAsia="仿宋_GB2312" w:cs="宋体"/>
                <w:bCs/>
                <w:color w:val="251C1A"/>
                <w:kern w:val="0"/>
                <w:sz w:val="24"/>
                <w:szCs w:val="24"/>
                <w:lang w:val="en-US" w:eastAsia="zh-CN" w:bidi="ar-SA"/>
              </w:rPr>
              <w:t>接收预备党员公示</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医学院公示栏</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2022.06.08</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平顶山学院预备党员转正公示</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医学院公示栏</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2022.06.08</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8</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2022年度平顶山学院优秀教师和先进教育工作者推荐候选人公示</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医学院公示栏</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2022.06.13</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9</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医学院评选2022年度优秀共产党员、优秀党务工作者和先进基层党组织的结果公示</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医学院公示栏</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2022.06.13</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拟提拔担任科级干部考察对象人选组织考察考察预告</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left"/>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医学院公示栏</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2022.06.22</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数学与统计学院</w:t>
            </w:r>
          </w:p>
        </w:tc>
        <w:tc>
          <w:tcPr>
            <w:tcW w:w="1130"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0</w:t>
            </w:r>
            <w:r>
              <w:rPr>
                <w:rFonts w:hint="eastAsia" w:ascii="仿宋_GB2312" w:hAnsi="宋体" w:eastAsia="仿宋_GB2312" w:cs="宋体"/>
                <w:bCs/>
                <w:color w:val="251C1A"/>
                <w:kern w:val="0"/>
                <w:sz w:val="24"/>
                <w:szCs w:val="24"/>
                <w:lang w:val="en-US" w:eastAsia="zh-CN" w:bidi="ar-SA"/>
              </w:rPr>
              <w:t>1</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zh-CN" w:eastAsia="zh-CN" w:bidi="ar-SA"/>
              </w:rPr>
            </w:pPr>
            <w:r>
              <w:rPr>
                <w:rFonts w:hint="eastAsia" w:ascii="仿宋_GB2312" w:hAnsi="宋体" w:eastAsia="仿宋_GB2312" w:cs="宋体"/>
                <w:bCs/>
                <w:color w:val="251C1A"/>
                <w:kern w:val="0"/>
                <w:sz w:val="24"/>
                <w:szCs w:val="24"/>
                <w:lang w:val="zh-CN" w:eastAsia="zh-CN" w:bidi="ar-SA"/>
              </w:rPr>
              <w:t>数学与统计学院2022年优秀应届毕业生公示名单</w:t>
            </w:r>
          </w:p>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张贴公示</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2022.03.29</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0</w:t>
            </w:r>
            <w:r>
              <w:rPr>
                <w:rFonts w:hint="eastAsia" w:ascii="仿宋_GB2312" w:hAnsi="宋体" w:eastAsia="仿宋_GB2312" w:cs="宋体"/>
                <w:bCs/>
                <w:color w:val="251C1A"/>
                <w:kern w:val="0"/>
                <w:sz w:val="24"/>
                <w:szCs w:val="24"/>
                <w:lang w:val="en-US" w:eastAsia="zh-CN" w:bidi="ar-SA"/>
              </w:rPr>
              <w:t>2</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default"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数学与统计学院2021年度学生单项优秀奖学金公示名单</w:t>
            </w:r>
          </w:p>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张贴公示</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20</w:t>
            </w:r>
            <w:r>
              <w:rPr>
                <w:rFonts w:hint="eastAsia" w:ascii="仿宋_GB2312" w:hAnsi="宋体" w:eastAsia="仿宋_GB2312" w:cs="宋体"/>
                <w:bCs/>
                <w:color w:val="251C1A"/>
                <w:kern w:val="0"/>
                <w:sz w:val="24"/>
                <w:szCs w:val="24"/>
                <w:lang w:val="en-US" w:eastAsia="zh-CN" w:bidi="ar-SA"/>
              </w:rPr>
              <w:t>22</w:t>
            </w:r>
            <w:r>
              <w:rPr>
                <w:rFonts w:hint="eastAsia" w:ascii="仿宋_GB2312" w:hAnsi="宋体" w:eastAsia="仿宋_GB2312" w:cs="宋体"/>
                <w:bCs/>
                <w:color w:val="251C1A"/>
                <w:kern w:val="0"/>
                <w:sz w:val="24"/>
                <w:szCs w:val="24"/>
                <w:lang w:val="zh-CN" w:eastAsia="zh-CN" w:bidi="ar-SA"/>
              </w:rPr>
              <w:t>.</w:t>
            </w:r>
            <w:r>
              <w:rPr>
                <w:rFonts w:hint="eastAsia" w:ascii="仿宋_GB2312" w:hAnsi="宋体" w:eastAsia="仿宋_GB2312" w:cs="宋体"/>
                <w:bCs/>
                <w:color w:val="251C1A"/>
                <w:kern w:val="0"/>
                <w:sz w:val="24"/>
                <w:szCs w:val="24"/>
                <w:lang w:val="en-US" w:eastAsia="zh-CN" w:bidi="ar-SA"/>
              </w:rPr>
              <w:t>04</w:t>
            </w:r>
            <w:r>
              <w:rPr>
                <w:rFonts w:hint="eastAsia" w:ascii="仿宋_GB2312" w:hAnsi="宋体" w:eastAsia="仿宋_GB2312" w:cs="宋体"/>
                <w:bCs/>
                <w:color w:val="251C1A"/>
                <w:kern w:val="0"/>
                <w:sz w:val="24"/>
                <w:szCs w:val="24"/>
                <w:lang w:val="zh-CN" w:eastAsia="zh-CN" w:bidi="ar-SA"/>
              </w:rPr>
              <w:t>.</w:t>
            </w:r>
            <w:r>
              <w:rPr>
                <w:rFonts w:hint="eastAsia" w:ascii="仿宋_GB2312" w:hAnsi="宋体" w:eastAsia="仿宋_GB2312" w:cs="宋体"/>
                <w:bCs/>
                <w:color w:val="251C1A"/>
                <w:kern w:val="0"/>
                <w:sz w:val="24"/>
                <w:szCs w:val="24"/>
                <w:lang w:val="en-US" w:eastAsia="zh-CN" w:bidi="ar-SA"/>
              </w:rPr>
              <w:t>08</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03</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数学与统计学院2022年上半年发展对象公示名单</w:t>
            </w: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张贴公示</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2022.04.22</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04</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中共平顶山学院委员会优秀共产党员、优秀党务工作者</w:t>
            </w:r>
          </w:p>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推荐结果公示</w:t>
            </w:r>
          </w:p>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张贴公示</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20</w:t>
            </w:r>
            <w:r>
              <w:rPr>
                <w:rFonts w:hint="eastAsia" w:ascii="仿宋_GB2312" w:hAnsi="宋体" w:eastAsia="仿宋_GB2312" w:cs="宋体"/>
                <w:bCs/>
                <w:color w:val="251C1A"/>
                <w:kern w:val="0"/>
                <w:sz w:val="24"/>
                <w:szCs w:val="24"/>
                <w:lang w:val="en-US" w:eastAsia="zh-CN" w:bidi="ar-SA"/>
              </w:rPr>
              <w:t>22</w:t>
            </w:r>
            <w:r>
              <w:rPr>
                <w:rFonts w:hint="eastAsia" w:ascii="仿宋_GB2312" w:hAnsi="宋体" w:eastAsia="仿宋_GB2312" w:cs="宋体"/>
                <w:bCs/>
                <w:color w:val="251C1A"/>
                <w:kern w:val="0"/>
                <w:sz w:val="24"/>
                <w:szCs w:val="24"/>
                <w:lang w:val="zh-CN" w:eastAsia="zh-CN" w:bidi="ar-SA"/>
              </w:rPr>
              <w:t>.</w:t>
            </w:r>
            <w:r>
              <w:rPr>
                <w:rFonts w:hint="eastAsia" w:ascii="仿宋_GB2312" w:hAnsi="宋体" w:eastAsia="仿宋_GB2312" w:cs="宋体"/>
                <w:bCs/>
                <w:color w:val="251C1A"/>
                <w:kern w:val="0"/>
                <w:sz w:val="24"/>
                <w:szCs w:val="24"/>
                <w:lang w:val="en-US" w:eastAsia="zh-CN" w:bidi="ar-SA"/>
              </w:rPr>
              <w:t>06</w:t>
            </w:r>
            <w:r>
              <w:rPr>
                <w:rFonts w:hint="eastAsia" w:ascii="仿宋_GB2312" w:hAnsi="宋体" w:eastAsia="仿宋_GB2312" w:cs="宋体"/>
                <w:bCs/>
                <w:color w:val="251C1A"/>
                <w:kern w:val="0"/>
                <w:sz w:val="24"/>
                <w:szCs w:val="24"/>
                <w:lang w:val="zh-CN" w:eastAsia="zh-CN" w:bidi="ar-SA"/>
              </w:rPr>
              <w:t>.</w:t>
            </w:r>
            <w:r>
              <w:rPr>
                <w:rFonts w:hint="eastAsia" w:ascii="仿宋_GB2312" w:hAnsi="宋体" w:eastAsia="仿宋_GB2312" w:cs="宋体"/>
                <w:bCs/>
                <w:color w:val="251C1A"/>
                <w:kern w:val="0"/>
                <w:sz w:val="24"/>
                <w:szCs w:val="24"/>
                <w:lang w:val="en-US" w:eastAsia="zh-CN" w:bidi="ar-SA"/>
              </w:rPr>
              <w:t>10</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05</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2022年度平顶山学院优秀教师、先进教育工作者评选结果公示</w:t>
            </w:r>
          </w:p>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张贴公示</w:t>
            </w:r>
          </w:p>
        </w:tc>
        <w:tc>
          <w:tcPr>
            <w:tcW w:w="2119"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zh-CN" w:eastAsia="zh-CN" w:bidi="ar-SA"/>
              </w:rPr>
              <w:t>20</w:t>
            </w:r>
            <w:r>
              <w:rPr>
                <w:rFonts w:hint="eastAsia" w:ascii="仿宋_GB2312" w:hAnsi="宋体" w:eastAsia="仿宋_GB2312" w:cs="宋体"/>
                <w:bCs/>
                <w:color w:val="251C1A"/>
                <w:kern w:val="0"/>
                <w:sz w:val="24"/>
                <w:szCs w:val="24"/>
                <w:lang w:val="en-US" w:eastAsia="zh-CN" w:bidi="ar-SA"/>
              </w:rPr>
              <w:t>22</w:t>
            </w:r>
            <w:r>
              <w:rPr>
                <w:rFonts w:hint="eastAsia" w:ascii="仿宋_GB2312" w:hAnsi="宋体" w:eastAsia="仿宋_GB2312" w:cs="宋体"/>
                <w:bCs/>
                <w:color w:val="251C1A"/>
                <w:kern w:val="0"/>
                <w:sz w:val="24"/>
                <w:szCs w:val="24"/>
                <w:lang w:val="zh-CN" w:eastAsia="zh-CN" w:bidi="ar-SA"/>
              </w:rPr>
              <w:t>.</w:t>
            </w:r>
            <w:r>
              <w:rPr>
                <w:rFonts w:hint="eastAsia" w:ascii="仿宋_GB2312" w:hAnsi="宋体" w:eastAsia="仿宋_GB2312" w:cs="宋体"/>
                <w:bCs/>
                <w:color w:val="251C1A"/>
                <w:kern w:val="0"/>
                <w:sz w:val="24"/>
                <w:szCs w:val="24"/>
                <w:lang w:val="en-US" w:eastAsia="zh-CN" w:bidi="ar-SA"/>
              </w:rPr>
              <w:t>06</w:t>
            </w:r>
            <w:r>
              <w:rPr>
                <w:rFonts w:hint="eastAsia" w:ascii="仿宋_GB2312" w:hAnsi="宋体" w:eastAsia="仿宋_GB2312" w:cs="宋体"/>
                <w:bCs/>
                <w:color w:val="251C1A"/>
                <w:kern w:val="0"/>
                <w:sz w:val="24"/>
                <w:szCs w:val="24"/>
                <w:lang w:val="zh-CN" w:eastAsia="zh-CN" w:bidi="ar-SA"/>
              </w:rPr>
              <w:t>.</w:t>
            </w:r>
            <w:r>
              <w:rPr>
                <w:rFonts w:hint="eastAsia" w:ascii="仿宋_GB2312" w:hAnsi="宋体" w:eastAsia="仿宋_GB2312" w:cs="宋体"/>
                <w:bCs/>
                <w:color w:val="251C1A"/>
                <w:kern w:val="0"/>
                <w:sz w:val="24"/>
                <w:szCs w:val="24"/>
                <w:lang w:val="en-US" w:eastAsia="zh-CN" w:bidi="ar-SA"/>
              </w:rPr>
              <w:t>10</w:t>
            </w:r>
          </w:p>
        </w:tc>
        <w:tc>
          <w:tcPr>
            <w:tcW w:w="2074" w:type="dxa"/>
            <w:tcBorders>
              <w:top w:val="nil"/>
              <w:left w:val="nil"/>
              <w:bottom w:val="single" w:color="auto" w:sz="4" w:space="0"/>
              <w:right w:val="single" w:color="auto" w:sz="4" w:space="0"/>
            </w:tcBorders>
            <w:vAlign w:val="center"/>
          </w:tcPr>
          <w:p>
            <w:pPr>
              <w:pStyle w:val="3"/>
              <w:keepNext w:val="0"/>
              <w:keepLines w:val="0"/>
              <w:widowControl/>
              <w:suppressLineNumbers w:val="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经济管理学院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上半年预备党员转正名单公示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2022.05.06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共8项</w:t>
            </w:r>
            <w:r>
              <w:rPr>
                <w:rFonts w:hint="eastAsia" w:ascii="仿宋_GB2312" w:hAnsi="仿宋" w:eastAsia="仿宋_GB2312" w:cs="宋体"/>
                <w:b/>
                <w:kern w:val="0"/>
                <w:sz w:val="28"/>
                <w:szCs w:val="28"/>
                <w:lang w:eastAsia="zh-CN"/>
              </w:rPr>
              <w:t>）</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eastAsia="仿宋_GB2312"/>
                <w:lang w:val="en-US" w:eastAsia="zh-CN"/>
              </w:rPr>
              <w:t>上半年接收预备党员名单公示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优秀共产党员、优秀党务工作者、先进基层党组织推荐公示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2022.06.07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学生第一党支部上半年确定发展对象公示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学生第二党支部上半年确定发展对象公示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学生第三党支部上半年确定发展对象公示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val="en-US" w:eastAsia="zh-CN"/>
              </w:rPr>
              <w:t>学院公告栏</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学生第四党支部上半年确定发展对象公示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 </w:t>
            </w:r>
            <w:r>
              <w:rPr>
                <w:rFonts w:hint="eastAsia" w:ascii="仿宋_GB2312" w:hAnsi="宋体" w:eastAsia="仿宋_GB2312" w:cs="宋体"/>
                <w:bCs/>
                <w:color w:val="251C1A"/>
                <w:kern w:val="0"/>
                <w:sz w:val="24"/>
                <w:lang w:val="en-US" w:eastAsia="zh-CN"/>
              </w:rPr>
              <w:t>学院公告栏</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学生第五党支部上半年确定发展对象公示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bCs w:val="0"/>
                <w:color w:val="auto"/>
                <w:kern w:val="0"/>
                <w:sz w:val="28"/>
                <w:szCs w:val="28"/>
                <w:highlight w:val="yellow"/>
              </w:rPr>
            </w:pPr>
            <w:r>
              <w:rPr>
                <w:rFonts w:ascii="仿宋_GB2312" w:hAnsi="仿宋" w:eastAsia="仿宋_GB2312" w:cs="宋体"/>
                <w:b/>
                <w:bCs w:val="0"/>
                <w:color w:val="auto"/>
                <w:kern w:val="0"/>
                <w:sz w:val="28"/>
                <w:szCs w:val="28"/>
                <w:highlight w:val="none"/>
              </w:rPr>
              <w:t>化学与环境工程学院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2022年上半年接收预备党员名单公示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2022.5.30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bCs w:val="0"/>
                <w:color w:val="auto"/>
                <w:kern w:val="0"/>
                <w:sz w:val="28"/>
                <w:szCs w:val="28"/>
                <w:highlight w:val="none"/>
              </w:rPr>
            </w:pPr>
            <w:r>
              <w:rPr>
                <w:rFonts w:hint="eastAsia" w:ascii="仿宋_GB2312" w:hAnsi="仿宋" w:eastAsia="仿宋_GB2312" w:cs="宋体"/>
                <w:b/>
                <w:bCs w:val="0"/>
                <w:color w:val="auto"/>
                <w:kern w:val="0"/>
                <w:sz w:val="28"/>
                <w:szCs w:val="28"/>
                <w:highlight w:val="none"/>
              </w:rPr>
              <w:t>（共</w:t>
            </w:r>
            <w:r>
              <w:rPr>
                <w:rFonts w:hint="eastAsia" w:ascii="仿宋_GB2312" w:hAnsi="仿宋" w:eastAsia="仿宋_GB2312" w:cs="宋体"/>
                <w:b/>
                <w:bCs w:val="0"/>
                <w:color w:val="auto"/>
                <w:kern w:val="0"/>
                <w:sz w:val="28"/>
                <w:szCs w:val="28"/>
                <w:highlight w:val="none"/>
                <w:lang w:val="en-US" w:eastAsia="zh-CN"/>
              </w:rPr>
              <w:t>3</w:t>
            </w:r>
            <w:r>
              <w:rPr>
                <w:rFonts w:hint="eastAsia" w:ascii="仿宋_GB2312" w:hAnsi="仿宋" w:eastAsia="仿宋_GB2312" w:cs="宋体"/>
                <w:b/>
                <w:bCs w:val="0"/>
                <w:color w:val="auto"/>
                <w:kern w:val="0"/>
                <w:sz w:val="28"/>
                <w:szCs w:val="28"/>
                <w:highlight w:val="none"/>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2022年上半年预备党员转正名单公示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2022.5.5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bCs w:val="0"/>
                <w:color w:val="auto"/>
                <w:kern w:val="0"/>
                <w:sz w:val="28"/>
                <w:szCs w:val="28"/>
                <w:highlight w:val="none"/>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2022年夏季资助人员名单公示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2022.5.28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194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highlight w:val="yellow"/>
              </w:rPr>
            </w:pPr>
            <w:r>
              <w:rPr>
                <w:rFonts w:hint="eastAsia" w:ascii="仿宋_GB2312" w:hAnsi="仿宋" w:eastAsia="仿宋_GB2312" w:cs="宋体"/>
                <w:b/>
                <w:color w:val="auto"/>
                <w:kern w:val="0"/>
                <w:sz w:val="28"/>
                <w:szCs w:val="28"/>
                <w:highlight w:val="none"/>
              </w:rPr>
              <w:t>计算机学院（软件学院）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软件学院2022届优秀应届毕业生推荐名单公示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2022.04.05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9</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软件学院2021年度学生单项奖学金公示名单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2022.04.14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软件学院发展对象公示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2022.04.25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软件学院党委2022年上半年预备党员转正名单公示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2022.05.08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软件学院2022届毕业实习和毕业设计（论文）优秀指导教师公示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2022.05.12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软件学院2022届优秀毕业实习生和优秀毕业设计（论文）公示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2022.05.12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软件学院2022年度家庭经济困难学生夏季资助人员公示名单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软件学院党委2022年上半年接受预备党员公示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2022.05.22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软件学院科级岗位空缺情况公示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2022.06.27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电气与机械工程学院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电气与机械工程学院2022届优秀毕业生公示名单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电气与机械工程学院</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5</w:t>
            </w:r>
            <w:r>
              <w:rPr>
                <w:rFonts w:hint="eastAsia" w:ascii="仿宋_GB2312" w:hAnsi="仿宋" w:eastAsia="仿宋_GB2312" w:cs="宋体"/>
                <w:b/>
                <w:color w:val="auto"/>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电气与机械工程学院2022年上半年发展对象公示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电气与机械工程学院</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22.04.25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2022届本科毕业生拟授予学士学位汇总表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3号楼1楼公示栏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电气与机械工程学院2022年上半年预备党员接收公示表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3号楼1楼公示栏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22.05.25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电气与机械工程学院</w:t>
            </w:r>
            <w:r>
              <w:rPr>
                <w:rFonts w:hint="eastAsia" w:ascii="仿宋_GB2312" w:hAnsi="宋体" w:eastAsia="仿宋_GB2312" w:cs="宋体"/>
                <w:bCs/>
                <w:color w:val="251C1A"/>
                <w:kern w:val="0"/>
                <w:sz w:val="24"/>
              </w:rPr>
              <w:t>优秀共产党员、党务工作者等评选公示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3号楼3楼公示栏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教师教育学院</w:t>
            </w:r>
          </w:p>
        </w:tc>
        <w:tc>
          <w:tcPr>
            <w:tcW w:w="1130" w:type="dxa"/>
            <w:tcBorders>
              <w:top w:val="single" w:color="auto" w:sz="4" w:space="0"/>
              <w:left w:val="nil"/>
              <w:bottom w:val="single" w:color="auto" w:sz="4" w:space="0"/>
              <w:right w:val="single" w:color="auto" w:sz="4" w:space="0"/>
            </w:tcBorders>
            <w:vAlign w:val="center"/>
          </w:tcPr>
          <w:p>
            <w:pPr>
              <w:pStyle w:val="98"/>
              <w:snapToGrid/>
              <w:spacing w:before="0" w:beforeAutospacing="0" w:after="0" w:afterAutospacing="0" w:line="240" w:lineRule="auto"/>
              <w:jc w:val="center"/>
              <w:textAlignment w:val="baseline"/>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01</w:t>
            </w:r>
          </w:p>
        </w:tc>
        <w:tc>
          <w:tcPr>
            <w:tcW w:w="40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baseline"/>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教师教育学院2022届优秀应届毕业生名单</w:t>
            </w:r>
          </w:p>
        </w:tc>
        <w:tc>
          <w:tcPr>
            <w:tcW w:w="29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baseline"/>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baseline"/>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2022.04.05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12</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教师教育学院2022年度五四评比名单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2022.04.10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szCs w:val="22"/>
                <w:lang w:val="en-US" w:eastAsia="zh-CN" w:bidi="ar-SA"/>
              </w:rPr>
              <w:t>2022年4月各支部发展对象名单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w:t>
            </w:r>
            <w:r>
              <w:rPr>
                <w:rFonts w:hint="default" w:ascii="仿宋_GB2312" w:hAnsi="宋体" w:eastAsia="仿宋_GB2312" w:cs="宋体"/>
                <w:bCs/>
                <w:color w:val="251C1A"/>
                <w:kern w:val="0"/>
                <w:sz w:val="24"/>
                <w:szCs w:val="22"/>
                <w:lang w:val="en-US" w:eastAsia="zh-CN" w:bidi="ar-SA"/>
              </w:rPr>
              <w:t>04.21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2018级教育实习优秀实习生、优秀指导教师名单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2022.04.22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pStyle w:val="98"/>
              <w:snapToGrid/>
              <w:spacing w:before="0" w:beforeAutospacing="0" w:after="0" w:afterAutospacing="0" w:line="240" w:lineRule="auto"/>
              <w:jc w:val="center"/>
              <w:textAlignment w:val="baseline"/>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05</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szCs w:val="22"/>
                <w:lang w:val="en-US" w:eastAsia="zh-CN" w:bidi="ar-SA"/>
              </w:rPr>
              <w:t>2022年4月预备党员转正公示名单</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szCs w:val="22"/>
                <w:lang w:val="en-US" w:eastAsia="zh-CN" w:bidi="ar-SA"/>
              </w:rPr>
              <w:t>2022.04.28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szCs w:val="22"/>
                <w:lang w:val="en-US" w:eastAsia="zh-CN" w:bidi="ar-SA"/>
              </w:rPr>
              <w:t>2022</w:t>
            </w:r>
            <w:r>
              <w:rPr>
                <w:rFonts w:hint="eastAsia" w:ascii="仿宋_GB2312" w:hAnsi="宋体" w:eastAsia="仿宋_GB2312" w:cs="宋体"/>
                <w:bCs/>
                <w:color w:val="251C1A"/>
                <w:kern w:val="0"/>
                <w:sz w:val="24"/>
                <w:szCs w:val="22"/>
                <w:lang w:val="en-US" w:eastAsia="zh-CN" w:bidi="ar-SA"/>
              </w:rPr>
              <w:t>年</w:t>
            </w:r>
            <w:r>
              <w:rPr>
                <w:rFonts w:hint="default" w:ascii="仿宋_GB2312" w:hAnsi="宋体" w:eastAsia="仿宋_GB2312" w:cs="宋体"/>
                <w:bCs/>
                <w:color w:val="251C1A"/>
                <w:kern w:val="0"/>
                <w:sz w:val="24"/>
                <w:szCs w:val="22"/>
                <w:lang w:val="en-US" w:eastAsia="zh-CN" w:bidi="ar-SA"/>
              </w:rPr>
              <w:t>4</w:t>
            </w:r>
            <w:r>
              <w:rPr>
                <w:rFonts w:hint="eastAsia" w:ascii="仿宋_GB2312" w:hAnsi="宋体" w:eastAsia="仿宋_GB2312" w:cs="宋体"/>
                <w:bCs/>
                <w:color w:val="251C1A"/>
                <w:kern w:val="0"/>
                <w:sz w:val="24"/>
                <w:szCs w:val="22"/>
                <w:lang w:val="en-US" w:eastAsia="zh-CN" w:bidi="ar-SA"/>
              </w:rPr>
              <w:t>月支部发展对象备案报告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2022.04.29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教师教育学院2018级优秀毕业论文、优秀指导教师名单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2022.5.14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2022年</w:t>
            </w:r>
            <w:r>
              <w:rPr>
                <w:rFonts w:hint="default" w:ascii="仿宋_GB2312" w:hAnsi="宋体" w:eastAsia="仿宋_GB2312" w:cs="宋体"/>
                <w:bCs/>
                <w:color w:val="251C1A"/>
                <w:kern w:val="0"/>
                <w:sz w:val="24"/>
                <w:szCs w:val="22"/>
                <w:lang w:val="en-US" w:eastAsia="zh-CN" w:bidi="ar-SA"/>
              </w:rPr>
              <w:t>4</w:t>
            </w:r>
            <w:r>
              <w:rPr>
                <w:rFonts w:hint="eastAsia" w:ascii="仿宋_GB2312" w:hAnsi="宋体" w:eastAsia="仿宋_GB2312" w:cs="宋体"/>
                <w:bCs/>
                <w:color w:val="251C1A"/>
                <w:kern w:val="0"/>
                <w:sz w:val="24"/>
                <w:szCs w:val="22"/>
                <w:lang w:val="en-US" w:eastAsia="zh-CN" w:bidi="ar-SA"/>
              </w:rPr>
              <w:t>月预备党员转正备案报告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2022.05.17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szCs w:val="22"/>
                <w:lang w:val="en-US" w:eastAsia="zh-CN" w:bidi="ar-SA"/>
              </w:rPr>
              <w:t>2022</w:t>
            </w:r>
            <w:r>
              <w:rPr>
                <w:rFonts w:hint="eastAsia" w:ascii="仿宋_GB2312" w:hAnsi="宋体" w:eastAsia="仿宋_GB2312" w:cs="宋体"/>
                <w:bCs/>
                <w:color w:val="251C1A"/>
                <w:kern w:val="0"/>
                <w:sz w:val="24"/>
                <w:szCs w:val="22"/>
                <w:lang w:val="en-US" w:eastAsia="zh-CN" w:bidi="ar-SA"/>
              </w:rPr>
              <w:t>年</w:t>
            </w:r>
            <w:r>
              <w:rPr>
                <w:rFonts w:hint="default" w:ascii="仿宋_GB2312" w:hAnsi="宋体" w:eastAsia="仿宋_GB2312" w:cs="宋体"/>
                <w:bCs/>
                <w:color w:val="251C1A"/>
                <w:kern w:val="0"/>
                <w:sz w:val="24"/>
                <w:szCs w:val="22"/>
                <w:lang w:val="en-US" w:eastAsia="zh-CN" w:bidi="ar-SA"/>
              </w:rPr>
              <w:t>5</w:t>
            </w:r>
            <w:r>
              <w:rPr>
                <w:rFonts w:hint="eastAsia" w:ascii="仿宋_GB2312" w:hAnsi="宋体" w:eastAsia="仿宋_GB2312" w:cs="宋体"/>
                <w:bCs/>
                <w:color w:val="251C1A"/>
                <w:kern w:val="0"/>
                <w:sz w:val="24"/>
                <w:szCs w:val="22"/>
                <w:lang w:val="en-US" w:eastAsia="zh-CN" w:bidi="ar-SA"/>
              </w:rPr>
              <w:t>月各支部接收预备党员名单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2022.05.22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2022年</w:t>
            </w:r>
            <w:r>
              <w:rPr>
                <w:rFonts w:hint="default" w:ascii="仿宋_GB2312" w:hAnsi="宋体" w:eastAsia="仿宋_GB2312" w:cs="宋体"/>
                <w:bCs/>
                <w:color w:val="251C1A"/>
                <w:kern w:val="0"/>
                <w:sz w:val="24"/>
                <w:szCs w:val="22"/>
                <w:lang w:val="en-US" w:eastAsia="zh-CN" w:bidi="ar-SA"/>
              </w:rPr>
              <w:t>5</w:t>
            </w:r>
            <w:r>
              <w:rPr>
                <w:rFonts w:hint="eastAsia" w:ascii="仿宋_GB2312" w:hAnsi="宋体" w:eastAsia="仿宋_GB2312" w:cs="宋体"/>
                <w:bCs/>
                <w:color w:val="251C1A"/>
                <w:kern w:val="0"/>
                <w:sz w:val="24"/>
                <w:szCs w:val="22"/>
                <w:lang w:val="en-US" w:eastAsia="zh-CN" w:bidi="ar-SA"/>
              </w:rPr>
              <w:t>月各支部接收预备党员备案报告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szCs w:val="22"/>
                <w:lang w:val="en-US" w:eastAsia="zh-CN" w:bidi="ar-SA"/>
              </w:rPr>
              <w:t>2022.05.30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2022年度平顶山学院优秀教师及先进教育工作者</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微信工作群</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2022.6.13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2022上半年科级干部调整考察预告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2022.6.22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12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000000" w:themeColor="text1"/>
                <w:kern w:val="0"/>
                <w:sz w:val="28"/>
                <w:szCs w:val="28"/>
              </w:rPr>
            </w:pPr>
            <w:r>
              <w:rPr>
                <w:rFonts w:hint="eastAsia" w:ascii="仿宋_GB2312" w:hAnsi="仿宋" w:eastAsia="仿宋_GB2312" w:cs="宋体"/>
                <w:b/>
                <w:color w:val="000000" w:themeColor="text1"/>
                <w:kern w:val="0"/>
                <w:sz w:val="28"/>
                <w:szCs w:val="28"/>
              </w:rPr>
              <w:t>旅游与规划</w:t>
            </w:r>
          </w:p>
          <w:p>
            <w:pPr>
              <w:widowControl/>
              <w:jc w:val="center"/>
              <w:rPr>
                <w:rFonts w:ascii="仿宋" w:hAnsi="仿宋" w:eastAsia="仿宋" w:cs="宋体"/>
                <w:b/>
                <w:color w:val="FF0000"/>
                <w:kern w:val="0"/>
                <w:sz w:val="24"/>
              </w:rPr>
            </w:pPr>
            <w:r>
              <w:rPr>
                <w:rFonts w:hint="eastAsia" w:ascii="仿宋_GB2312" w:hAnsi="仿宋" w:eastAsia="仿宋_GB2312" w:cs="宋体"/>
                <w:b/>
                <w:color w:val="000000" w:themeColor="text1"/>
                <w:kern w:val="0"/>
                <w:sz w:val="28"/>
                <w:szCs w:val="28"/>
              </w:rPr>
              <w:t>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旅游与规划学院2022年优秀应届毕业生</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lang w:val="en-US" w:eastAsia="zh-CN"/>
              </w:rPr>
              <w:t>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szCs w:val="24"/>
                <w:lang w:val="en-US" w:eastAsia="zh-CN" w:bidi="ar-SA"/>
              </w:rPr>
              <w:t>2022.04.04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themeColor="text1"/>
                <w:kern w:val="0"/>
                <w:sz w:val="24"/>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10</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旅游与规划学院</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平顶山学院处级干部手写廉政承诺书公示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 xml:space="preserve">旅游与规划学院公示栏 </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.1</w:t>
            </w:r>
            <w:r>
              <w:rPr>
                <w:rFonts w:hint="eastAsia" w:ascii="仿宋_GB2312" w:hAnsi="宋体" w:eastAsia="仿宋_GB2312" w:cs="宋体"/>
                <w:bCs/>
                <w:kern w:val="0"/>
                <w:sz w:val="24"/>
                <w:lang w:val="en-US" w:eastAsia="zh-CN"/>
              </w:rPr>
              <w:t>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旅游与规划学院学生第一支部</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default" w:ascii="仿宋_GB2312" w:hAnsi="宋体" w:eastAsia="仿宋_GB2312" w:cs="宋体"/>
                <w:bCs/>
                <w:color w:val="251C1A"/>
                <w:kern w:val="0"/>
                <w:sz w:val="24"/>
                <w:lang w:val="en-US" w:eastAsia="zh-CN"/>
              </w:rPr>
              <w:t>拟发展对象公示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旅游与规划学院公示栏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2022.0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旅游与规划学院学生第</w:t>
            </w:r>
            <w:r>
              <w:rPr>
                <w:rFonts w:hint="eastAsia" w:ascii="仿宋_GB2312" w:hAnsi="宋体" w:eastAsia="仿宋_GB2312" w:cs="宋体"/>
                <w:bCs/>
                <w:color w:val="251C1A"/>
                <w:kern w:val="0"/>
                <w:sz w:val="24"/>
                <w:lang w:val="en-US" w:eastAsia="zh-CN"/>
              </w:rPr>
              <w:t>二</w:t>
            </w:r>
            <w:r>
              <w:rPr>
                <w:rFonts w:hint="eastAsia" w:ascii="仿宋_GB2312" w:hAnsi="宋体" w:eastAsia="仿宋_GB2312" w:cs="宋体"/>
                <w:bCs/>
                <w:color w:val="251C1A"/>
                <w:kern w:val="0"/>
                <w:sz w:val="24"/>
              </w:rPr>
              <w:t>支部</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拟发展对象公示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2022.0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旅游与规划学院学生第一支部</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2022年上半年预备党员转正名单公示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2022.05.05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旅游与规划学院学生第二支部</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2022年上半年预备党员转正名单公示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2022.05.05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旅游与规划学院2022届毕业生实习与毕业设计（论文）系列推优结果公示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旅游与规划学院网站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2022.05.18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旅游与规划学院学生第一支部</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2022年上半年接收预备党员名单公示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2022.05.25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4"/>
                <w:lang w:val="en-US" w:eastAsia="zh-CN" w:bidi="ar-SA"/>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旅游与规划学院学生第二支部</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2022年上半年接收预备党员名单公示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2022.05.25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旅游与规划学院2021年度巩固脱贫成果学生资助政策落实情况自查自纠工作报告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2022.06.28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lang w:val="en-US" w:eastAsia="zh-CN"/>
              </w:rPr>
            </w:pPr>
            <w:r>
              <w:rPr>
                <w:rFonts w:hint="eastAsia" w:ascii="仿宋_GB2312" w:hAnsi="仿宋" w:eastAsia="仿宋_GB2312" w:cs="宋体"/>
                <w:b/>
                <w:color w:val="auto"/>
                <w:kern w:val="0"/>
                <w:sz w:val="28"/>
                <w:szCs w:val="28"/>
                <w:lang w:eastAsia="zh-CN"/>
              </w:rPr>
              <w:t>新闻与传播学院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新传2022省级优秀毕业生公示名单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lang w:val="en-US" w:eastAsia="zh-CN"/>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9</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新传2022校级优秀毕业生公示名单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新闻与传播学院发展对象公示表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新闻与传播学院2022年上半年预备党员转正名单公示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新闻与传播学院2022年上半年拟接收预备党员名单公示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5</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2022届毕业实习、毕业设计优秀指导教师公示名单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2022.05.17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河南省高校新型品牌培育智库伏牛山文化圈研究中心奖励分配方案</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新闻与传播学院2021年二次分配方案</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2021-2022学年第二学期优质课评选结果公示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2022.06.27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艺术设计学院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2022年艺术设计学院省级优秀毕业生公示名单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2022.04.04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15</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2022年艺术设计学院校级优秀毕业生公示名单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2022.04.04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宿舍卫生抽查通告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宿舍卫生抽查通告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早操早课晚自习通告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宿舍卫生抽查通告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宿舍卫生抽查通告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艺术设计学院学科竞赛奖学金</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宿舍卫生抽查通告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2022年平顶山学院艺术设计学院五四表彰拟推荐先进集体和先进个人名单公示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艺术设计学院学生第一支部拟发展对象公示名单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艺术设计学院学生第二支部拟发展对象公示名单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艺术设计学院教工党支部拟发展对象公示名单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A225办公室公告栏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艺术设计学院2021-2022夏季凉被资助活动公示名单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艺术设计学院2022年度优秀教师及先进工作者公示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A225办公室公告栏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音乐学院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音乐学院2021年度单项学生奖学金公示名单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音乐学院学生党支部发展党员公示表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音乐学院2022年夏凉被公示名单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2022.05.20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体育学院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关于赵航天等同志确定为发展对象公示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 体育学院网站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4</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体育学院</w:t>
            </w: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"https://tyx.pdsu.edu.cn/info/1022/2310.htm" \o "2020-2021学年第二学期推荐优质课教师名单公示" \t "_blank"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省级三好学生</w:t>
            </w:r>
            <w:r>
              <w:rPr>
                <w:rFonts w:hint="eastAsia" w:ascii="仿宋_GB2312" w:hAnsi="宋体" w:eastAsia="仿宋_GB2312" w:cs="宋体"/>
                <w:bCs/>
                <w:color w:val="251C1A"/>
                <w:kern w:val="0"/>
                <w:sz w:val="24"/>
                <w:lang w:val="en-US" w:eastAsia="zh-CN"/>
              </w:rPr>
              <w:fldChar w:fldCharType="end"/>
            </w:r>
            <w:r>
              <w:rPr>
                <w:rFonts w:hint="eastAsia" w:ascii="仿宋_GB2312" w:hAnsi="宋体" w:eastAsia="仿宋_GB2312" w:cs="宋体"/>
                <w:bCs/>
                <w:color w:val="251C1A"/>
                <w:kern w:val="0"/>
                <w:sz w:val="24"/>
                <w:lang w:val="en-US" w:eastAsia="zh-CN"/>
              </w:rPr>
              <w:t xml:space="preserve"> 优秀学生干部和先进班集体公示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2022.04.26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体育学院</w:t>
            </w:r>
            <w:r>
              <w:rPr>
                <w:rFonts w:hint="eastAsia" w:ascii="仿宋_GB2312" w:hAnsi="宋体" w:eastAsia="仿宋_GB2312" w:cs="宋体"/>
                <w:bCs/>
                <w:color w:val="251C1A"/>
                <w:kern w:val="0"/>
                <w:sz w:val="24"/>
                <w:lang w:val="en-US" w:eastAsia="zh-CN"/>
              </w:rPr>
              <w:fldChar w:fldCharType="begin"/>
            </w:r>
            <w:r>
              <w:rPr>
                <w:rFonts w:hint="eastAsia" w:ascii="仿宋_GB2312" w:hAnsi="宋体" w:eastAsia="仿宋_GB2312" w:cs="宋体"/>
                <w:bCs/>
                <w:color w:val="251C1A"/>
                <w:kern w:val="0"/>
                <w:sz w:val="24"/>
                <w:lang w:val="en-US" w:eastAsia="zh-CN"/>
              </w:rPr>
              <w:instrText xml:space="preserve"> HYPERLINK "https://tyx.pdsu.edu.cn/info/1022/2275.htm" \o "2020年度教学质量考评优秀教师名单公示" \t "_blank" </w:instrText>
            </w:r>
            <w:r>
              <w:rPr>
                <w:rFonts w:hint="eastAsia" w:ascii="仿宋_GB2312" w:hAnsi="宋体" w:eastAsia="仿宋_GB2312" w:cs="宋体"/>
                <w:bCs/>
                <w:color w:val="251C1A"/>
                <w:kern w:val="0"/>
                <w:sz w:val="24"/>
                <w:lang w:val="en-US" w:eastAsia="zh-CN"/>
              </w:rPr>
              <w:fldChar w:fldCharType="separate"/>
            </w:r>
            <w:r>
              <w:rPr>
                <w:rFonts w:hint="eastAsia" w:ascii="仿宋_GB2312" w:hAnsi="宋体" w:eastAsia="仿宋_GB2312" w:cs="宋体"/>
                <w:bCs/>
                <w:color w:val="251C1A"/>
                <w:kern w:val="0"/>
                <w:sz w:val="24"/>
                <w:lang w:val="en-US" w:eastAsia="zh-CN"/>
              </w:rPr>
              <w:t>2022年优秀共产党员</w:t>
            </w:r>
            <w:r>
              <w:rPr>
                <w:rFonts w:hint="eastAsia" w:ascii="仿宋_GB2312" w:hAnsi="宋体" w:eastAsia="仿宋_GB2312" w:cs="宋体"/>
                <w:bCs/>
                <w:color w:val="251C1A"/>
                <w:kern w:val="0"/>
                <w:sz w:val="24"/>
                <w:lang w:val="en-US" w:eastAsia="zh-CN"/>
              </w:rPr>
              <w:fldChar w:fldCharType="end"/>
            </w:r>
            <w:r>
              <w:rPr>
                <w:rFonts w:hint="eastAsia" w:ascii="仿宋_GB2312" w:hAnsi="宋体" w:eastAsia="仿宋_GB2312" w:cs="宋体"/>
                <w:bCs/>
                <w:color w:val="251C1A"/>
                <w:kern w:val="0"/>
                <w:sz w:val="24"/>
                <w:lang w:val="en-US" w:eastAsia="zh-CN"/>
              </w:rPr>
              <w:t xml:space="preserve"> 优秀党务工作者公示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体育学院2022年优秀教师、先进教育工作者公示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2022.06.11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马克思主义学院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我院举行思想政治理论课教学技能竞赛大练兵活动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2022.04.04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（共</w:t>
            </w:r>
            <w:r>
              <w:rPr>
                <w:rFonts w:hint="eastAsia" w:ascii="仿宋_GB2312" w:eastAsia="仿宋_GB2312" w:cs="仿宋_GB2312"/>
                <w:b/>
                <w:color w:val="auto"/>
                <w:sz w:val="28"/>
                <w:szCs w:val="28"/>
                <w:lang w:val="en-US" w:eastAsia="zh-CN"/>
              </w:rPr>
              <w:t>16</w:t>
            </w:r>
            <w:r>
              <w:rPr>
                <w:rFonts w:hint="eastAsia" w:ascii="仿宋_GB2312" w:eastAsia="仿宋_GB2312" w:cs="仿宋_GB2312"/>
                <w:b/>
                <w:color w:val="auto"/>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我院与创新创业学院举行课程思政建设研讨会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2022.04.04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马克思主义学院组织教师集体观看国家安全教育日启动仪式暨大中小学思政课集体备课展示直播活动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2022.04.15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杨保筠教授为我院教师作学术讲座</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2022.04.22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马克思主义学院召开“法治教育”专题学习会议</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2022.04.23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马克思主义中国化教研室召开2021-2022学年第二学期师生座谈会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2022.04.29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中国近现代史教研室召开师生座谈会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2022.04.29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我院邀请武汉大学博士后李涛作学术报告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2022.04.29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马克思主义学院学习贯彻习近平总书记在中国人民大学考察调研时的重要讲话精神</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2022.05.01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马克思主义学院审议通过新修订的《马克思主义学院校内绩效工资分配实施细则》</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022.05.12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【喜讯】我院获批两项省级教改项目</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022.05.12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我院助力平顶山市大中小学思政课一体化建设指导委员会成立大会成功举行</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022.05.27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马克思主义学院分工会开展“六一特别关爱活动”——“亲子共沐书香—小故事·大道理”活动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022.06.02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马克思主义学院分工会开展“夏送清凉”慰问教师活动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022.06.02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马克思主义学院召开学科建设座谈会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022.06.26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我院助力第四届中国红色文化传承与创新发展全国学术研讨会在我校召开</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2"/>
                <w:szCs w:val="22"/>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022.06.26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陶瓷学院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平顶山学院2021年度最美大学生拟推荐学生公示名单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2"/>
                <w:lang w:val="en-US" w:eastAsia="zh-CN" w:bidi="ar-SA"/>
              </w:rPr>
            </w:pPr>
            <w:r>
              <w:rPr>
                <w:rFonts w:hint="eastAsia" w:ascii="仿宋_GB2312" w:hAnsi="宋体" w:eastAsia="仿宋_GB2312" w:cs="宋体"/>
                <w:bCs/>
                <w:color w:val="auto"/>
                <w:kern w:val="0"/>
                <w:sz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2022.04.01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13</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平顶山学院陶瓷学院关于推荐平顶山市第五批市级非物质文化遗产代表性项目的公示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2022.04.05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i w:val="0"/>
                <w:iCs w:val="0"/>
                <w:caps w:val="0"/>
                <w:color w:val="auto"/>
                <w:spacing w:val="0"/>
                <w:sz w:val="24"/>
                <w:szCs w:val="24"/>
                <w:u w:val="none"/>
                <w:shd w:val="clear" w:fill="FFFFFF"/>
                <w:lang w:val="en-US" w:eastAsia="zh-CN"/>
              </w:rPr>
              <w:t>平顶山学院2022年优秀应届毕业生公示名单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2"/>
                <w:lang w:val="en-US" w:eastAsia="zh-CN" w:bidi="ar-SA"/>
              </w:rPr>
            </w:pPr>
            <w:r>
              <w:rPr>
                <w:rFonts w:hint="eastAsia" w:ascii="仿宋_GB2312" w:hAnsi="宋体" w:eastAsia="仿宋_GB2312" w:cs="宋体"/>
                <w:bCs/>
                <w:color w:val="auto"/>
                <w:kern w:val="0"/>
                <w:sz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2022.04.05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河南省普通大中专学校2022年优秀应届毕业生公示名单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2"/>
                <w:lang w:val="en-US" w:eastAsia="zh-CN" w:bidi="ar-SA"/>
              </w:rPr>
            </w:pPr>
            <w:r>
              <w:rPr>
                <w:rFonts w:hint="eastAsia" w:ascii="仿宋_GB2312" w:hAnsi="宋体" w:eastAsia="仿宋_GB2312" w:cs="宋体"/>
                <w:bCs/>
                <w:color w:val="auto"/>
                <w:kern w:val="0"/>
                <w:sz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2022.04.05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关于推荐2022年度河南省教育厅学术技术带头人候选人推荐人选的公示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val="en-US" w:eastAsia="zh-CN" w:bidi="ar-SA"/>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2022.04.06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陶瓷学院2021年度“五四评比”公示名单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val="en-US" w:eastAsia="zh-CN" w:bidi="ar-SA"/>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2022.04.06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陶瓷学院学科竞赛奖学金公示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val="en-US" w:eastAsia="zh-CN" w:bidi="ar-SA"/>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2022.04.13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陶瓷学院2022年省级先进班集体公示名单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2022.04.29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陶瓷学院2022年省级三好学生公示名单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val="en-US" w:eastAsia="zh-CN" w:bidi="ar-SA"/>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2022.04.29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陶瓷学院2022年省级优秀学生干部公示名单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2022.4.29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陶瓷学院2021-2022学年“两创两争”活动文明教师公示名单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2022.05.30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无</w:t>
            </w:r>
          </w:p>
        </w:tc>
      </w:tr>
      <w:tr>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陶瓷学院2022年度优秀教师和先进教育工作者公示名单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2022.06.13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陶瓷学院2021-2022学年第二学期优质课教师推荐公示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2022.06.22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rPr>
            </w:pPr>
            <w:r>
              <w:rPr>
                <w:rFonts w:hint="eastAsia" w:ascii="仿宋_GB2312" w:hAnsi="仿宋" w:eastAsia="仿宋_GB2312" w:cs="宋体"/>
                <w:b/>
                <w:color w:val="auto"/>
                <w:kern w:val="0"/>
                <w:sz w:val="28"/>
                <w:szCs w:val="28"/>
              </w:rPr>
              <w:t>政法学院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政法学院2022年优秀应届毕业生公示名单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2022.04.01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9</w:t>
            </w:r>
            <w:r>
              <w:rPr>
                <w:rFonts w:hint="eastAsia" w:ascii="仿宋_GB2312" w:hAnsi="仿宋" w:eastAsia="仿宋_GB2312" w:cs="宋体"/>
                <w:b/>
                <w:color w:val="auto"/>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平顶山学院政法学院2021-2022学年度</w:t>
            </w:r>
          </w:p>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拟定推选先进个人公示名单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2022.04.06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2022年上半年政法学院学生第一支部发展对象公示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2022.04.19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2022年上半年政法学院学生第一支部发展对象公示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2022.04.19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关于确定傅靖润等6名同学为发展对象的备案报告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2022.04.19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政法学院省级三好学生、优秀学生干部、先进班集体公示名单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2022.04.26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政法学院2022年夏季资助公示名单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w:t>
            </w:r>
            <w:bookmarkStart w:id="0" w:name="_GoBack"/>
            <w:bookmarkEnd w:id="0"/>
            <w:r>
              <w:rPr>
                <w:rFonts w:hint="eastAsia" w:ascii="仿宋" w:hAnsi="仿宋" w:eastAsia="仿宋" w:cs="仿宋"/>
                <w:bCs/>
                <w:color w:val="auto"/>
                <w:kern w:val="0"/>
                <w:sz w:val="24"/>
                <w:szCs w:val="24"/>
                <w:lang w:val="en-US" w:eastAsia="zh-CN"/>
              </w:rPr>
              <w:t>022.05.22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关于接收梁至怡等9名同学为预备党员的备案报告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2022.05.22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政法学院2022年优秀教师、先进教育工作者公示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2022.06.10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信息工程学院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信息工程学院最美大学生推荐评选公示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学生工作公开栏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22.04.01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bidi="ar-SA"/>
              </w:rPr>
              <w:t>（共8项）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信息工程学院2021年度优秀团干部、优秀团员公示名单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学生工作公开栏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22.04.08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信息工程学院2022年上半年发展对象公示名单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学生工作公开栏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2022.04.25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信息工程学院</w:t>
            </w:r>
            <w:r>
              <w:rPr>
                <w:rFonts w:hint="eastAsia" w:ascii="仿宋_GB2312" w:hAnsi="宋体" w:eastAsia="仿宋_GB2312" w:cs="宋体"/>
                <w:bCs/>
                <w:color w:val="251C1A"/>
                <w:kern w:val="0"/>
                <w:sz w:val="24"/>
                <w:lang w:val="en-US" w:eastAsia="zh-CN"/>
              </w:rPr>
              <w:t>2022年上半年</w:t>
            </w:r>
            <w:r>
              <w:rPr>
                <w:rFonts w:hint="eastAsia" w:ascii="仿宋_GB2312" w:hAnsi="宋体" w:eastAsia="仿宋_GB2312" w:cs="宋体"/>
                <w:bCs/>
                <w:color w:val="251C1A"/>
                <w:kern w:val="0"/>
                <w:sz w:val="24"/>
                <w:lang w:eastAsia="zh-CN"/>
              </w:rPr>
              <w:t>发展对象公示名单</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.04.</w:t>
            </w:r>
            <w:r>
              <w:rPr>
                <w:rFonts w:hint="eastAsia" w:ascii="仿宋_GB2312" w:hAnsi="宋体" w:eastAsia="仿宋_GB2312" w:cs="宋体"/>
                <w:bCs/>
                <w:kern w:val="0"/>
                <w:sz w:val="24"/>
                <w:lang w:val="en-US" w:eastAsia="zh-CN"/>
              </w:rPr>
              <w:t>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信息工程学院</w:t>
            </w:r>
            <w:r>
              <w:rPr>
                <w:rFonts w:hint="eastAsia" w:ascii="仿宋_GB2312" w:hAnsi="宋体" w:eastAsia="仿宋_GB2312" w:cs="宋体"/>
                <w:bCs/>
                <w:color w:val="251C1A"/>
                <w:kern w:val="0"/>
                <w:sz w:val="24"/>
                <w:lang w:val="en-US" w:eastAsia="zh-CN"/>
              </w:rPr>
              <w:t>2022年上半年预备党员转正</w:t>
            </w:r>
            <w:r>
              <w:rPr>
                <w:rFonts w:hint="eastAsia" w:ascii="仿宋_GB2312" w:hAnsi="宋体" w:eastAsia="仿宋_GB2312" w:cs="宋体"/>
                <w:bCs/>
                <w:color w:val="251C1A"/>
                <w:kern w:val="0"/>
                <w:sz w:val="24"/>
                <w:lang w:eastAsia="zh-CN"/>
              </w:rPr>
              <w:t>公示名单</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22</w:t>
            </w:r>
            <w:r>
              <w:rPr>
                <w:rFonts w:hint="eastAsia" w:ascii="仿宋_GB2312" w:hAnsi="宋体" w:eastAsia="仿宋_GB2312" w:cs="宋体"/>
                <w:bCs/>
                <w:kern w:val="0"/>
                <w:sz w:val="24"/>
              </w:rPr>
              <w:t>.04.</w:t>
            </w:r>
            <w:r>
              <w:rPr>
                <w:rFonts w:hint="eastAsia" w:ascii="仿宋_GB2312" w:hAnsi="宋体" w:eastAsia="仿宋_GB2312" w:cs="宋体"/>
                <w:bCs/>
                <w:kern w:val="0"/>
                <w:sz w:val="24"/>
                <w:lang w:val="en-US" w:eastAsia="zh-CN"/>
              </w:rPr>
              <w:t>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信息工程学院2022年4月份拟申请专利审核结果公示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2022.05.03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信息工程学院2022年度青年骨干教师推荐结果公示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信息工程学院2022年度优秀教师及先进教育工作者推荐结果公示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2022.06.16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bl>
    <w:p>
      <w:pPr>
        <w:pStyle w:val="9"/>
        <w:widowControl/>
        <w:spacing w:before="0" w:beforeAutospacing="0" w:after="0" w:afterAutospacing="0" w:line="320" w:lineRule="atLeast"/>
        <w:jc w:val="center"/>
        <w:rPr>
          <w:rFonts w:ascii="仿宋_GB2312" w:hAnsi="宋体" w:eastAsia="仿宋_GB2312" w:cs="仿宋_GB231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B5AC760D-08A3-4C2D-8B2E-CE1E80C7134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3D4F96-1D9C-40FF-8A4F-93B25FDBBB7D}"/>
  </w:font>
  <w:font w:name="微软雅黑">
    <w:panose1 w:val="020B0503020204020204"/>
    <w:charset w:val="86"/>
    <w:family w:val="swiss"/>
    <w:pitch w:val="default"/>
    <w:sig w:usb0="80000287" w:usb1="2ACF3C50" w:usb2="00000016" w:usb3="00000000" w:csb0="0004001F" w:csb1="00000000"/>
    <w:embedRegular r:id="rId3" w:fontKey="{1EC7532C-119C-424C-8D42-DFC2A24B3B63}"/>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14D0EFF2-D263-4B57-A3B9-7FBD2A84033C}"/>
  </w:font>
  <w:font w:name="方正小标宋_GBK">
    <w:panose1 w:val="02000000000000000000"/>
    <w:charset w:val="86"/>
    <w:family w:val="script"/>
    <w:pitch w:val="default"/>
    <w:sig w:usb0="A00002BF" w:usb1="38CF7CFA" w:usb2="00082016" w:usb3="00000000" w:csb0="00040001" w:csb1="00000000"/>
    <w:embedRegular r:id="rId5" w:fontKey="{3DEEE6F9-728C-4CFD-9188-93705AFC0186}"/>
  </w:font>
  <w:font w:name="仿宋">
    <w:panose1 w:val="02010609060101010101"/>
    <w:charset w:val="86"/>
    <w:family w:val="modern"/>
    <w:pitch w:val="default"/>
    <w:sig w:usb0="800002BF" w:usb1="38CF7CFA" w:usb2="00000016" w:usb3="00000000" w:csb0="00040001" w:csb1="00000000"/>
    <w:embedRegular r:id="rId6" w:fontKey="{567A9D4B-941C-4634-96F9-B53CB642AC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FmNjgxYzVjYmRjZjZmYWQyZTEzMmRkNTQwMjEwY2UifQ=="/>
  </w:docVars>
  <w:rsids>
    <w:rsidRoot w:val="00436A53"/>
    <w:rsid w:val="00000A3F"/>
    <w:rsid w:val="00000D0A"/>
    <w:rsid w:val="00030387"/>
    <w:rsid w:val="0003111C"/>
    <w:rsid w:val="00031926"/>
    <w:rsid w:val="00033FD9"/>
    <w:rsid w:val="000354A5"/>
    <w:rsid w:val="00043981"/>
    <w:rsid w:val="0005138F"/>
    <w:rsid w:val="00062216"/>
    <w:rsid w:val="00067C94"/>
    <w:rsid w:val="0009045F"/>
    <w:rsid w:val="000A6DBC"/>
    <w:rsid w:val="000B7B50"/>
    <w:rsid w:val="000D0BA3"/>
    <w:rsid w:val="000D17D2"/>
    <w:rsid w:val="000D28FA"/>
    <w:rsid w:val="000D29CD"/>
    <w:rsid w:val="000D2E64"/>
    <w:rsid w:val="000D3A82"/>
    <w:rsid w:val="000D59B8"/>
    <w:rsid w:val="000F2CD5"/>
    <w:rsid w:val="000F34D4"/>
    <w:rsid w:val="00103FB7"/>
    <w:rsid w:val="00113634"/>
    <w:rsid w:val="00113F47"/>
    <w:rsid w:val="00121B5F"/>
    <w:rsid w:val="00121CF3"/>
    <w:rsid w:val="0012672F"/>
    <w:rsid w:val="00130CAF"/>
    <w:rsid w:val="00131655"/>
    <w:rsid w:val="00135E63"/>
    <w:rsid w:val="00135F1F"/>
    <w:rsid w:val="00137173"/>
    <w:rsid w:val="001374FE"/>
    <w:rsid w:val="0013763E"/>
    <w:rsid w:val="00146F6A"/>
    <w:rsid w:val="00147977"/>
    <w:rsid w:val="0015139C"/>
    <w:rsid w:val="001516D9"/>
    <w:rsid w:val="0015464D"/>
    <w:rsid w:val="00161252"/>
    <w:rsid w:val="00167D3D"/>
    <w:rsid w:val="00171DBC"/>
    <w:rsid w:val="00183C03"/>
    <w:rsid w:val="00186C5D"/>
    <w:rsid w:val="00196B97"/>
    <w:rsid w:val="001A1B03"/>
    <w:rsid w:val="001B1146"/>
    <w:rsid w:val="001B2356"/>
    <w:rsid w:val="001B768F"/>
    <w:rsid w:val="001C1283"/>
    <w:rsid w:val="001C39DA"/>
    <w:rsid w:val="001C4B8A"/>
    <w:rsid w:val="001C738F"/>
    <w:rsid w:val="001D68B0"/>
    <w:rsid w:val="001E14C1"/>
    <w:rsid w:val="001E2A66"/>
    <w:rsid w:val="001E3590"/>
    <w:rsid w:val="001E3A63"/>
    <w:rsid w:val="001F4113"/>
    <w:rsid w:val="001F5591"/>
    <w:rsid w:val="001F65CC"/>
    <w:rsid w:val="00201089"/>
    <w:rsid w:val="00203E6C"/>
    <w:rsid w:val="0020726B"/>
    <w:rsid w:val="00213ED7"/>
    <w:rsid w:val="00214C1B"/>
    <w:rsid w:val="00222F86"/>
    <w:rsid w:val="002341B6"/>
    <w:rsid w:val="002410C5"/>
    <w:rsid w:val="002474E9"/>
    <w:rsid w:val="00251F4B"/>
    <w:rsid w:val="00263B4B"/>
    <w:rsid w:val="00267E1C"/>
    <w:rsid w:val="00267F0E"/>
    <w:rsid w:val="0027130A"/>
    <w:rsid w:val="0027532E"/>
    <w:rsid w:val="00277642"/>
    <w:rsid w:val="002908DD"/>
    <w:rsid w:val="00291E46"/>
    <w:rsid w:val="00292E11"/>
    <w:rsid w:val="002A3109"/>
    <w:rsid w:val="002A4FFC"/>
    <w:rsid w:val="002B0E65"/>
    <w:rsid w:val="002C1CD8"/>
    <w:rsid w:val="002D004C"/>
    <w:rsid w:val="002D13C4"/>
    <w:rsid w:val="002D2444"/>
    <w:rsid w:val="002D28CF"/>
    <w:rsid w:val="002E4607"/>
    <w:rsid w:val="002F32C5"/>
    <w:rsid w:val="002F3C5C"/>
    <w:rsid w:val="002F796B"/>
    <w:rsid w:val="003051B2"/>
    <w:rsid w:val="003123BB"/>
    <w:rsid w:val="00340875"/>
    <w:rsid w:val="003500D4"/>
    <w:rsid w:val="003518F4"/>
    <w:rsid w:val="00356686"/>
    <w:rsid w:val="003611C5"/>
    <w:rsid w:val="00363ACE"/>
    <w:rsid w:val="00364A4F"/>
    <w:rsid w:val="00364E22"/>
    <w:rsid w:val="00365E41"/>
    <w:rsid w:val="00371751"/>
    <w:rsid w:val="00373BDB"/>
    <w:rsid w:val="00383230"/>
    <w:rsid w:val="00384C90"/>
    <w:rsid w:val="003946C6"/>
    <w:rsid w:val="00394E10"/>
    <w:rsid w:val="003A0568"/>
    <w:rsid w:val="003A39FD"/>
    <w:rsid w:val="003A5C27"/>
    <w:rsid w:val="003B103C"/>
    <w:rsid w:val="003B1A65"/>
    <w:rsid w:val="003B78E5"/>
    <w:rsid w:val="003C18C1"/>
    <w:rsid w:val="003C20B0"/>
    <w:rsid w:val="003C4EEA"/>
    <w:rsid w:val="003E2126"/>
    <w:rsid w:val="003E38AD"/>
    <w:rsid w:val="003E7626"/>
    <w:rsid w:val="003F393C"/>
    <w:rsid w:val="00401637"/>
    <w:rsid w:val="004030C0"/>
    <w:rsid w:val="004070F2"/>
    <w:rsid w:val="00412DBE"/>
    <w:rsid w:val="004158E6"/>
    <w:rsid w:val="00416800"/>
    <w:rsid w:val="00421924"/>
    <w:rsid w:val="00426FAA"/>
    <w:rsid w:val="00427B87"/>
    <w:rsid w:val="00427DB4"/>
    <w:rsid w:val="00431283"/>
    <w:rsid w:val="00436A53"/>
    <w:rsid w:val="00436FE8"/>
    <w:rsid w:val="0044043B"/>
    <w:rsid w:val="00446E7A"/>
    <w:rsid w:val="004508AB"/>
    <w:rsid w:val="00451280"/>
    <w:rsid w:val="00455434"/>
    <w:rsid w:val="0045764A"/>
    <w:rsid w:val="00464530"/>
    <w:rsid w:val="004704AD"/>
    <w:rsid w:val="004801EB"/>
    <w:rsid w:val="00491E1E"/>
    <w:rsid w:val="00492A7C"/>
    <w:rsid w:val="00497C5B"/>
    <w:rsid w:val="004A11FA"/>
    <w:rsid w:val="004B039C"/>
    <w:rsid w:val="004B3C43"/>
    <w:rsid w:val="004C4199"/>
    <w:rsid w:val="004C6216"/>
    <w:rsid w:val="004D134A"/>
    <w:rsid w:val="004D5F1A"/>
    <w:rsid w:val="004D74F4"/>
    <w:rsid w:val="004E27F9"/>
    <w:rsid w:val="004E54AE"/>
    <w:rsid w:val="004E5DB1"/>
    <w:rsid w:val="004F0353"/>
    <w:rsid w:val="004F03CF"/>
    <w:rsid w:val="004F549C"/>
    <w:rsid w:val="005028FB"/>
    <w:rsid w:val="005037A5"/>
    <w:rsid w:val="00516DB4"/>
    <w:rsid w:val="0052101C"/>
    <w:rsid w:val="005211F9"/>
    <w:rsid w:val="00524424"/>
    <w:rsid w:val="005259A1"/>
    <w:rsid w:val="005405E5"/>
    <w:rsid w:val="005448C0"/>
    <w:rsid w:val="005575DC"/>
    <w:rsid w:val="0056707A"/>
    <w:rsid w:val="005800BC"/>
    <w:rsid w:val="0059005E"/>
    <w:rsid w:val="00592846"/>
    <w:rsid w:val="005A005E"/>
    <w:rsid w:val="005A34C3"/>
    <w:rsid w:val="005A6046"/>
    <w:rsid w:val="005A651B"/>
    <w:rsid w:val="005A7006"/>
    <w:rsid w:val="005B03E7"/>
    <w:rsid w:val="005B15F6"/>
    <w:rsid w:val="005B24D5"/>
    <w:rsid w:val="005B34B1"/>
    <w:rsid w:val="005B3C47"/>
    <w:rsid w:val="005C619F"/>
    <w:rsid w:val="005E10F8"/>
    <w:rsid w:val="005E5FC5"/>
    <w:rsid w:val="005E6F0C"/>
    <w:rsid w:val="00601607"/>
    <w:rsid w:val="00612E75"/>
    <w:rsid w:val="00614233"/>
    <w:rsid w:val="00616130"/>
    <w:rsid w:val="0061627C"/>
    <w:rsid w:val="00616328"/>
    <w:rsid w:val="00616B03"/>
    <w:rsid w:val="00631053"/>
    <w:rsid w:val="006318E2"/>
    <w:rsid w:val="00633042"/>
    <w:rsid w:val="00634B98"/>
    <w:rsid w:val="006362A4"/>
    <w:rsid w:val="00641F4B"/>
    <w:rsid w:val="0064384E"/>
    <w:rsid w:val="00645F77"/>
    <w:rsid w:val="0064696B"/>
    <w:rsid w:val="00646CD1"/>
    <w:rsid w:val="006531F3"/>
    <w:rsid w:val="00654EC2"/>
    <w:rsid w:val="006561A0"/>
    <w:rsid w:val="00656932"/>
    <w:rsid w:val="006569ED"/>
    <w:rsid w:val="006603DE"/>
    <w:rsid w:val="00667E82"/>
    <w:rsid w:val="00673208"/>
    <w:rsid w:val="00673D9E"/>
    <w:rsid w:val="00683401"/>
    <w:rsid w:val="006A2591"/>
    <w:rsid w:val="006B3A1C"/>
    <w:rsid w:val="006B3C43"/>
    <w:rsid w:val="006C1D50"/>
    <w:rsid w:val="006D2627"/>
    <w:rsid w:val="006D300C"/>
    <w:rsid w:val="006D397A"/>
    <w:rsid w:val="006D4A89"/>
    <w:rsid w:val="006F17C6"/>
    <w:rsid w:val="00700D6D"/>
    <w:rsid w:val="007055F2"/>
    <w:rsid w:val="00710279"/>
    <w:rsid w:val="00715851"/>
    <w:rsid w:val="00716D18"/>
    <w:rsid w:val="00717394"/>
    <w:rsid w:val="00725327"/>
    <w:rsid w:val="007258F8"/>
    <w:rsid w:val="00733549"/>
    <w:rsid w:val="00741872"/>
    <w:rsid w:val="00752E93"/>
    <w:rsid w:val="00760133"/>
    <w:rsid w:val="00775007"/>
    <w:rsid w:val="00780D83"/>
    <w:rsid w:val="00784C2C"/>
    <w:rsid w:val="00785298"/>
    <w:rsid w:val="007871A8"/>
    <w:rsid w:val="00787227"/>
    <w:rsid w:val="007A1E42"/>
    <w:rsid w:val="007B2D3E"/>
    <w:rsid w:val="007B34B6"/>
    <w:rsid w:val="007C62E7"/>
    <w:rsid w:val="007D1B4B"/>
    <w:rsid w:val="007D1C06"/>
    <w:rsid w:val="007D25F4"/>
    <w:rsid w:val="007D505F"/>
    <w:rsid w:val="007D7E13"/>
    <w:rsid w:val="007E0A84"/>
    <w:rsid w:val="007E2E16"/>
    <w:rsid w:val="007E4417"/>
    <w:rsid w:val="007F3015"/>
    <w:rsid w:val="007F7890"/>
    <w:rsid w:val="00804878"/>
    <w:rsid w:val="00804C07"/>
    <w:rsid w:val="008059BB"/>
    <w:rsid w:val="00807A35"/>
    <w:rsid w:val="008169EE"/>
    <w:rsid w:val="008220DC"/>
    <w:rsid w:val="00822D51"/>
    <w:rsid w:val="00823ECD"/>
    <w:rsid w:val="00825D1D"/>
    <w:rsid w:val="00825DAD"/>
    <w:rsid w:val="00830359"/>
    <w:rsid w:val="00847B41"/>
    <w:rsid w:val="008574CC"/>
    <w:rsid w:val="0086268D"/>
    <w:rsid w:val="00864829"/>
    <w:rsid w:val="0087454D"/>
    <w:rsid w:val="008747FD"/>
    <w:rsid w:val="00874EDA"/>
    <w:rsid w:val="00875359"/>
    <w:rsid w:val="008760C0"/>
    <w:rsid w:val="008825E8"/>
    <w:rsid w:val="0089196B"/>
    <w:rsid w:val="008958C0"/>
    <w:rsid w:val="008A14DC"/>
    <w:rsid w:val="008A2F29"/>
    <w:rsid w:val="008A4BE5"/>
    <w:rsid w:val="008B161A"/>
    <w:rsid w:val="008B3C2D"/>
    <w:rsid w:val="008B490F"/>
    <w:rsid w:val="008B5A0F"/>
    <w:rsid w:val="008C0696"/>
    <w:rsid w:val="008C1B94"/>
    <w:rsid w:val="008C3D2E"/>
    <w:rsid w:val="008C534B"/>
    <w:rsid w:val="008C558B"/>
    <w:rsid w:val="008C5731"/>
    <w:rsid w:val="008D3FEE"/>
    <w:rsid w:val="008D68B1"/>
    <w:rsid w:val="008E4FAA"/>
    <w:rsid w:val="008F284A"/>
    <w:rsid w:val="008F2D8F"/>
    <w:rsid w:val="00900DE7"/>
    <w:rsid w:val="009063AA"/>
    <w:rsid w:val="00910F91"/>
    <w:rsid w:val="00913C64"/>
    <w:rsid w:val="00914083"/>
    <w:rsid w:val="00922079"/>
    <w:rsid w:val="00925F7F"/>
    <w:rsid w:val="00930268"/>
    <w:rsid w:val="00933548"/>
    <w:rsid w:val="00934DCF"/>
    <w:rsid w:val="00936DC7"/>
    <w:rsid w:val="0094459C"/>
    <w:rsid w:val="009457FC"/>
    <w:rsid w:val="00956184"/>
    <w:rsid w:val="009578F9"/>
    <w:rsid w:val="0096443E"/>
    <w:rsid w:val="00966059"/>
    <w:rsid w:val="00972380"/>
    <w:rsid w:val="009745DC"/>
    <w:rsid w:val="00983354"/>
    <w:rsid w:val="009942F5"/>
    <w:rsid w:val="0099530D"/>
    <w:rsid w:val="00996B75"/>
    <w:rsid w:val="009A12D8"/>
    <w:rsid w:val="009A1E38"/>
    <w:rsid w:val="009A5B78"/>
    <w:rsid w:val="009A650D"/>
    <w:rsid w:val="009A6E18"/>
    <w:rsid w:val="009C3AEE"/>
    <w:rsid w:val="009E1289"/>
    <w:rsid w:val="009E1941"/>
    <w:rsid w:val="009E2A45"/>
    <w:rsid w:val="009E4083"/>
    <w:rsid w:val="009E490C"/>
    <w:rsid w:val="009F4640"/>
    <w:rsid w:val="00A03507"/>
    <w:rsid w:val="00A067DE"/>
    <w:rsid w:val="00A11087"/>
    <w:rsid w:val="00A12F6B"/>
    <w:rsid w:val="00A201AD"/>
    <w:rsid w:val="00A366B6"/>
    <w:rsid w:val="00A400CC"/>
    <w:rsid w:val="00A42193"/>
    <w:rsid w:val="00A42DBC"/>
    <w:rsid w:val="00A467AD"/>
    <w:rsid w:val="00A467BC"/>
    <w:rsid w:val="00A472E0"/>
    <w:rsid w:val="00A47810"/>
    <w:rsid w:val="00A53480"/>
    <w:rsid w:val="00A5767A"/>
    <w:rsid w:val="00A60D9D"/>
    <w:rsid w:val="00A650CD"/>
    <w:rsid w:val="00A660C1"/>
    <w:rsid w:val="00A7043E"/>
    <w:rsid w:val="00A722C6"/>
    <w:rsid w:val="00A7344C"/>
    <w:rsid w:val="00A8056D"/>
    <w:rsid w:val="00A8244A"/>
    <w:rsid w:val="00A82D1B"/>
    <w:rsid w:val="00A84BBE"/>
    <w:rsid w:val="00A84F59"/>
    <w:rsid w:val="00A90881"/>
    <w:rsid w:val="00A9665F"/>
    <w:rsid w:val="00AB0BDB"/>
    <w:rsid w:val="00AB0C0A"/>
    <w:rsid w:val="00AB325E"/>
    <w:rsid w:val="00AB3506"/>
    <w:rsid w:val="00AB4AF0"/>
    <w:rsid w:val="00AB5565"/>
    <w:rsid w:val="00AB5856"/>
    <w:rsid w:val="00AB66E3"/>
    <w:rsid w:val="00AC5054"/>
    <w:rsid w:val="00AC6EE4"/>
    <w:rsid w:val="00AD0908"/>
    <w:rsid w:val="00AD527E"/>
    <w:rsid w:val="00AE0D88"/>
    <w:rsid w:val="00AE42DF"/>
    <w:rsid w:val="00AF2C44"/>
    <w:rsid w:val="00AF5866"/>
    <w:rsid w:val="00B10214"/>
    <w:rsid w:val="00B11D37"/>
    <w:rsid w:val="00B1576E"/>
    <w:rsid w:val="00B20080"/>
    <w:rsid w:val="00B26150"/>
    <w:rsid w:val="00B26C2A"/>
    <w:rsid w:val="00B272B5"/>
    <w:rsid w:val="00B40647"/>
    <w:rsid w:val="00B53BF9"/>
    <w:rsid w:val="00B5449E"/>
    <w:rsid w:val="00B550B2"/>
    <w:rsid w:val="00B62F3A"/>
    <w:rsid w:val="00B7161B"/>
    <w:rsid w:val="00B752C9"/>
    <w:rsid w:val="00B80BB9"/>
    <w:rsid w:val="00B81E84"/>
    <w:rsid w:val="00B83543"/>
    <w:rsid w:val="00BA3F0D"/>
    <w:rsid w:val="00BB663B"/>
    <w:rsid w:val="00BB75C5"/>
    <w:rsid w:val="00BB7AE6"/>
    <w:rsid w:val="00BC2E34"/>
    <w:rsid w:val="00BC56FC"/>
    <w:rsid w:val="00BC5E06"/>
    <w:rsid w:val="00BC7BF0"/>
    <w:rsid w:val="00BD3C4E"/>
    <w:rsid w:val="00BD5C69"/>
    <w:rsid w:val="00BE0942"/>
    <w:rsid w:val="00BE19AB"/>
    <w:rsid w:val="00BE2BCE"/>
    <w:rsid w:val="00BF5008"/>
    <w:rsid w:val="00C072F9"/>
    <w:rsid w:val="00C1546F"/>
    <w:rsid w:val="00C25D30"/>
    <w:rsid w:val="00C273D5"/>
    <w:rsid w:val="00C36AE9"/>
    <w:rsid w:val="00C379F0"/>
    <w:rsid w:val="00C457AF"/>
    <w:rsid w:val="00C464A1"/>
    <w:rsid w:val="00C47D85"/>
    <w:rsid w:val="00C5082E"/>
    <w:rsid w:val="00C539AB"/>
    <w:rsid w:val="00C5771F"/>
    <w:rsid w:val="00C57F95"/>
    <w:rsid w:val="00C667A8"/>
    <w:rsid w:val="00C66903"/>
    <w:rsid w:val="00C7039A"/>
    <w:rsid w:val="00C7262C"/>
    <w:rsid w:val="00C74AE8"/>
    <w:rsid w:val="00C75056"/>
    <w:rsid w:val="00C76B92"/>
    <w:rsid w:val="00C84053"/>
    <w:rsid w:val="00C8409D"/>
    <w:rsid w:val="00C9575B"/>
    <w:rsid w:val="00CA2A5A"/>
    <w:rsid w:val="00CA6A93"/>
    <w:rsid w:val="00CA7EAF"/>
    <w:rsid w:val="00CC007E"/>
    <w:rsid w:val="00CC38F9"/>
    <w:rsid w:val="00CD23DA"/>
    <w:rsid w:val="00CD293D"/>
    <w:rsid w:val="00CE3E7D"/>
    <w:rsid w:val="00CF5232"/>
    <w:rsid w:val="00CF599E"/>
    <w:rsid w:val="00CF6C35"/>
    <w:rsid w:val="00D0546A"/>
    <w:rsid w:val="00D143A3"/>
    <w:rsid w:val="00D15052"/>
    <w:rsid w:val="00D2121A"/>
    <w:rsid w:val="00D34071"/>
    <w:rsid w:val="00D43B4C"/>
    <w:rsid w:val="00D500EB"/>
    <w:rsid w:val="00D52AAA"/>
    <w:rsid w:val="00D54167"/>
    <w:rsid w:val="00D60FB5"/>
    <w:rsid w:val="00D67051"/>
    <w:rsid w:val="00D7042C"/>
    <w:rsid w:val="00D71044"/>
    <w:rsid w:val="00D778F7"/>
    <w:rsid w:val="00D810E4"/>
    <w:rsid w:val="00D97625"/>
    <w:rsid w:val="00DC2E5B"/>
    <w:rsid w:val="00DD4521"/>
    <w:rsid w:val="00DD74E1"/>
    <w:rsid w:val="00DD7A6D"/>
    <w:rsid w:val="00DE6F94"/>
    <w:rsid w:val="00DF78EA"/>
    <w:rsid w:val="00E00C50"/>
    <w:rsid w:val="00E032FA"/>
    <w:rsid w:val="00E133ED"/>
    <w:rsid w:val="00E15258"/>
    <w:rsid w:val="00E2273A"/>
    <w:rsid w:val="00E232E2"/>
    <w:rsid w:val="00E234B7"/>
    <w:rsid w:val="00E3254D"/>
    <w:rsid w:val="00E32FA9"/>
    <w:rsid w:val="00E35980"/>
    <w:rsid w:val="00E42EB0"/>
    <w:rsid w:val="00E46E3B"/>
    <w:rsid w:val="00E6006E"/>
    <w:rsid w:val="00E63D6D"/>
    <w:rsid w:val="00E65C31"/>
    <w:rsid w:val="00E73E70"/>
    <w:rsid w:val="00E81856"/>
    <w:rsid w:val="00E81B2C"/>
    <w:rsid w:val="00E85195"/>
    <w:rsid w:val="00E91E97"/>
    <w:rsid w:val="00EA0A23"/>
    <w:rsid w:val="00EA12F9"/>
    <w:rsid w:val="00EA2925"/>
    <w:rsid w:val="00EA539D"/>
    <w:rsid w:val="00EB1357"/>
    <w:rsid w:val="00EB18E2"/>
    <w:rsid w:val="00EB4A88"/>
    <w:rsid w:val="00EB5393"/>
    <w:rsid w:val="00EC15D0"/>
    <w:rsid w:val="00EC4230"/>
    <w:rsid w:val="00EC60BA"/>
    <w:rsid w:val="00EC740B"/>
    <w:rsid w:val="00ED010B"/>
    <w:rsid w:val="00ED3B7C"/>
    <w:rsid w:val="00ED55E9"/>
    <w:rsid w:val="00EE7A86"/>
    <w:rsid w:val="00EF78B3"/>
    <w:rsid w:val="00EF79EC"/>
    <w:rsid w:val="00F01C98"/>
    <w:rsid w:val="00F12609"/>
    <w:rsid w:val="00F16B99"/>
    <w:rsid w:val="00F24307"/>
    <w:rsid w:val="00F245B2"/>
    <w:rsid w:val="00F2617B"/>
    <w:rsid w:val="00F2651E"/>
    <w:rsid w:val="00F27D68"/>
    <w:rsid w:val="00F30E53"/>
    <w:rsid w:val="00F31376"/>
    <w:rsid w:val="00F34DC1"/>
    <w:rsid w:val="00F36487"/>
    <w:rsid w:val="00F406BE"/>
    <w:rsid w:val="00F4259A"/>
    <w:rsid w:val="00F45BD9"/>
    <w:rsid w:val="00F53D0A"/>
    <w:rsid w:val="00F55B8D"/>
    <w:rsid w:val="00F569AC"/>
    <w:rsid w:val="00F66CCB"/>
    <w:rsid w:val="00F67508"/>
    <w:rsid w:val="00F70CC9"/>
    <w:rsid w:val="00F75773"/>
    <w:rsid w:val="00F80087"/>
    <w:rsid w:val="00F803C8"/>
    <w:rsid w:val="00F808DD"/>
    <w:rsid w:val="00F84F27"/>
    <w:rsid w:val="00F85754"/>
    <w:rsid w:val="00F86C92"/>
    <w:rsid w:val="00F91527"/>
    <w:rsid w:val="00F932E1"/>
    <w:rsid w:val="00F937A5"/>
    <w:rsid w:val="00F94EE7"/>
    <w:rsid w:val="00FA073A"/>
    <w:rsid w:val="00FB161E"/>
    <w:rsid w:val="00FB1BA6"/>
    <w:rsid w:val="00FC7583"/>
    <w:rsid w:val="00FD277E"/>
    <w:rsid w:val="00FD6533"/>
    <w:rsid w:val="00FF2875"/>
    <w:rsid w:val="012F2BE4"/>
    <w:rsid w:val="024A12B6"/>
    <w:rsid w:val="02AA1A69"/>
    <w:rsid w:val="02AD408E"/>
    <w:rsid w:val="0323521B"/>
    <w:rsid w:val="032D625C"/>
    <w:rsid w:val="03545DB6"/>
    <w:rsid w:val="0381778A"/>
    <w:rsid w:val="03DB2772"/>
    <w:rsid w:val="041E2B3E"/>
    <w:rsid w:val="043B7BF3"/>
    <w:rsid w:val="04564648"/>
    <w:rsid w:val="04DD3BA6"/>
    <w:rsid w:val="04F41A63"/>
    <w:rsid w:val="050F4B89"/>
    <w:rsid w:val="05BB6379"/>
    <w:rsid w:val="05CF7ABA"/>
    <w:rsid w:val="061156F0"/>
    <w:rsid w:val="07C17F84"/>
    <w:rsid w:val="07CD2008"/>
    <w:rsid w:val="07D801ED"/>
    <w:rsid w:val="08024878"/>
    <w:rsid w:val="092E4E39"/>
    <w:rsid w:val="09703D99"/>
    <w:rsid w:val="09D70105"/>
    <w:rsid w:val="09D771D4"/>
    <w:rsid w:val="0A875E41"/>
    <w:rsid w:val="0B7F5ECA"/>
    <w:rsid w:val="0BB3319F"/>
    <w:rsid w:val="0BC43FDF"/>
    <w:rsid w:val="0C0F7BA7"/>
    <w:rsid w:val="0C525237"/>
    <w:rsid w:val="0C967FBD"/>
    <w:rsid w:val="0D941914"/>
    <w:rsid w:val="0DDA7CC3"/>
    <w:rsid w:val="0E3C386A"/>
    <w:rsid w:val="0E66450E"/>
    <w:rsid w:val="0E6B54C9"/>
    <w:rsid w:val="0E9E7B3F"/>
    <w:rsid w:val="0F3D0D66"/>
    <w:rsid w:val="0F7269CE"/>
    <w:rsid w:val="10961E53"/>
    <w:rsid w:val="10AF59EA"/>
    <w:rsid w:val="10DE4587"/>
    <w:rsid w:val="11036A57"/>
    <w:rsid w:val="11093B6A"/>
    <w:rsid w:val="110C2C98"/>
    <w:rsid w:val="118429B1"/>
    <w:rsid w:val="11AB42D0"/>
    <w:rsid w:val="11D16CD9"/>
    <w:rsid w:val="12083EAA"/>
    <w:rsid w:val="127B7212"/>
    <w:rsid w:val="12D4667C"/>
    <w:rsid w:val="13726823"/>
    <w:rsid w:val="14335571"/>
    <w:rsid w:val="147023C7"/>
    <w:rsid w:val="156F2B16"/>
    <w:rsid w:val="16173396"/>
    <w:rsid w:val="164D22BE"/>
    <w:rsid w:val="166407D0"/>
    <w:rsid w:val="169D157A"/>
    <w:rsid w:val="16DA5AE0"/>
    <w:rsid w:val="17024111"/>
    <w:rsid w:val="17513809"/>
    <w:rsid w:val="17755A97"/>
    <w:rsid w:val="179557C6"/>
    <w:rsid w:val="186906A0"/>
    <w:rsid w:val="18F074C1"/>
    <w:rsid w:val="199B767F"/>
    <w:rsid w:val="19A00F57"/>
    <w:rsid w:val="19D979DB"/>
    <w:rsid w:val="1A721BA5"/>
    <w:rsid w:val="1B536C06"/>
    <w:rsid w:val="1B6173AB"/>
    <w:rsid w:val="1B681FFB"/>
    <w:rsid w:val="1B6F69D4"/>
    <w:rsid w:val="1C225F51"/>
    <w:rsid w:val="1C264A86"/>
    <w:rsid w:val="1CBF5384"/>
    <w:rsid w:val="1CDC4DD5"/>
    <w:rsid w:val="1CF05D6E"/>
    <w:rsid w:val="1D060DBE"/>
    <w:rsid w:val="1D7E18C6"/>
    <w:rsid w:val="1E6A099D"/>
    <w:rsid w:val="1E923305"/>
    <w:rsid w:val="1EBF677D"/>
    <w:rsid w:val="1F0210F1"/>
    <w:rsid w:val="1F190FD8"/>
    <w:rsid w:val="1F1C7B39"/>
    <w:rsid w:val="1F2C3FA6"/>
    <w:rsid w:val="1F466D42"/>
    <w:rsid w:val="1F6C7132"/>
    <w:rsid w:val="1F8E26AC"/>
    <w:rsid w:val="1FFC19E2"/>
    <w:rsid w:val="202B21BA"/>
    <w:rsid w:val="202C7F11"/>
    <w:rsid w:val="203C5113"/>
    <w:rsid w:val="20BA7257"/>
    <w:rsid w:val="20E04459"/>
    <w:rsid w:val="21004109"/>
    <w:rsid w:val="210D2447"/>
    <w:rsid w:val="215E6E7B"/>
    <w:rsid w:val="21F35CEF"/>
    <w:rsid w:val="221C0CB2"/>
    <w:rsid w:val="225207AE"/>
    <w:rsid w:val="22C532C8"/>
    <w:rsid w:val="238B2323"/>
    <w:rsid w:val="23A777BF"/>
    <w:rsid w:val="23AD2A3B"/>
    <w:rsid w:val="23B751A1"/>
    <w:rsid w:val="241164FD"/>
    <w:rsid w:val="241D71FC"/>
    <w:rsid w:val="25C61F9D"/>
    <w:rsid w:val="25ED1048"/>
    <w:rsid w:val="25F60B08"/>
    <w:rsid w:val="261A0DA9"/>
    <w:rsid w:val="261F3641"/>
    <w:rsid w:val="268B3E90"/>
    <w:rsid w:val="270B2628"/>
    <w:rsid w:val="279F64A0"/>
    <w:rsid w:val="27D654FC"/>
    <w:rsid w:val="2870026B"/>
    <w:rsid w:val="2905536F"/>
    <w:rsid w:val="291A40D8"/>
    <w:rsid w:val="291C758A"/>
    <w:rsid w:val="29D45DD6"/>
    <w:rsid w:val="29EF3814"/>
    <w:rsid w:val="2A1C26F5"/>
    <w:rsid w:val="2A6B732B"/>
    <w:rsid w:val="2AB21536"/>
    <w:rsid w:val="2B315E9C"/>
    <w:rsid w:val="2BEE38BC"/>
    <w:rsid w:val="2D0279B8"/>
    <w:rsid w:val="2D032762"/>
    <w:rsid w:val="2D9F2358"/>
    <w:rsid w:val="2E056631"/>
    <w:rsid w:val="2E0E0E57"/>
    <w:rsid w:val="2E623428"/>
    <w:rsid w:val="2E885585"/>
    <w:rsid w:val="2F0572D8"/>
    <w:rsid w:val="30770822"/>
    <w:rsid w:val="30C10A31"/>
    <w:rsid w:val="310032BC"/>
    <w:rsid w:val="31C146CE"/>
    <w:rsid w:val="325C4CFC"/>
    <w:rsid w:val="326833CB"/>
    <w:rsid w:val="32C7161F"/>
    <w:rsid w:val="33136ABB"/>
    <w:rsid w:val="33362FF7"/>
    <w:rsid w:val="337530B5"/>
    <w:rsid w:val="340422AB"/>
    <w:rsid w:val="34A12C0A"/>
    <w:rsid w:val="34AD4186"/>
    <w:rsid w:val="34FB2A4B"/>
    <w:rsid w:val="34FE4655"/>
    <w:rsid w:val="353D3008"/>
    <w:rsid w:val="3560418A"/>
    <w:rsid w:val="35683252"/>
    <w:rsid w:val="35BA7530"/>
    <w:rsid w:val="360979C7"/>
    <w:rsid w:val="36B91E57"/>
    <w:rsid w:val="36DE5804"/>
    <w:rsid w:val="3717255D"/>
    <w:rsid w:val="382B5CBB"/>
    <w:rsid w:val="38D01A8B"/>
    <w:rsid w:val="38D21C50"/>
    <w:rsid w:val="38F16C1A"/>
    <w:rsid w:val="393D71F9"/>
    <w:rsid w:val="3996256F"/>
    <w:rsid w:val="39FD5CA6"/>
    <w:rsid w:val="3AAC1540"/>
    <w:rsid w:val="3B2F65C0"/>
    <w:rsid w:val="3BB40AF7"/>
    <w:rsid w:val="3C0F0C4B"/>
    <w:rsid w:val="3C9C3F40"/>
    <w:rsid w:val="3D78002A"/>
    <w:rsid w:val="3D801C1B"/>
    <w:rsid w:val="3DF27B6C"/>
    <w:rsid w:val="3E444FD5"/>
    <w:rsid w:val="3E9811AD"/>
    <w:rsid w:val="40104B9B"/>
    <w:rsid w:val="4089680A"/>
    <w:rsid w:val="40C71975"/>
    <w:rsid w:val="413636DB"/>
    <w:rsid w:val="419452C3"/>
    <w:rsid w:val="419E7397"/>
    <w:rsid w:val="41BE5F71"/>
    <w:rsid w:val="41D62464"/>
    <w:rsid w:val="41DD231C"/>
    <w:rsid w:val="41FC1698"/>
    <w:rsid w:val="42B16666"/>
    <w:rsid w:val="441076AA"/>
    <w:rsid w:val="44726216"/>
    <w:rsid w:val="44B244EA"/>
    <w:rsid w:val="44DA58C1"/>
    <w:rsid w:val="44EC4DD2"/>
    <w:rsid w:val="44FD7C6E"/>
    <w:rsid w:val="450C6852"/>
    <w:rsid w:val="456D1D52"/>
    <w:rsid w:val="46044880"/>
    <w:rsid w:val="46685B6B"/>
    <w:rsid w:val="466A221A"/>
    <w:rsid w:val="46712795"/>
    <w:rsid w:val="46E41120"/>
    <w:rsid w:val="47584352"/>
    <w:rsid w:val="47BD62BC"/>
    <w:rsid w:val="48124B03"/>
    <w:rsid w:val="4821506C"/>
    <w:rsid w:val="48253DFB"/>
    <w:rsid w:val="483D7ABC"/>
    <w:rsid w:val="486C5842"/>
    <w:rsid w:val="493570E6"/>
    <w:rsid w:val="49C34AA3"/>
    <w:rsid w:val="49EA6DB2"/>
    <w:rsid w:val="4A534242"/>
    <w:rsid w:val="4A647ED0"/>
    <w:rsid w:val="4A7C636D"/>
    <w:rsid w:val="4AF241A0"/>
    <w:rsid w:val="4BE1646C"/>
    <w:rsid w:val="4C001F9A"/>
    <w:rsid w:val="4C685D95"/>
    <w:rsid w:val="4CB332AA"/>
    <w:rsid w:val="4CE526C6"/>
    <w:rsid w:val="4D0D0CED"/>
    <w:rsid w:val="4D8651CE"/>
    <w:rsid w:val="4D9E7968"/>
    <w:rsid w:val="4E9772F5"/>
    <w:rsid w:val="4ED86A00"/>
    <w:rsid w:val="4EDE46AE"/>
    <w:rsid w:val="4EF26C53"/>
    <w:rsid w:val="501E7B35"/>
    <w:rsid w:val="50B175F7"/>
    <w:rsid w:val="50C02CA0"/>
    <w:rsid w:val="51171FD7"/>
    <w:rsid w:val="51EE6435"/>
    <w:rsid w:val="52C64F9B"/>
    <w:rsid w:val="53851776"/>
    <w:rsid w:val="53B97CC4"/>
    <w:rsid w:val="53D311A5"/>
    <w:rsid w:val="543B30A5"/>
    <w:rsid w:val="543E378D"/>
    <w:rsid w:val="54484A7C"/>
    <w:rsid w:val="54AF4C01"/>
    <w:rsid w:val="54EC0300"/>
    <w:rsid w:val="5518737F"/>
    <w:rsid w:val="55D22C90"/>
    <w:rsid w:val="56490465"/>
    <w:rsid w:val="566960B0"/>
    <w:rsid w:val="57814770"/>
    <w:rsid w:val="57885A15"/>
    <w:rsid w:val="57E35693"/>
    <w:rsid w:val="57F6589C"/>
    <w:rsid w:val="58990180"/>
    <w:rsid w:val="58B00B25"/>
    <w:rsid w:val="592F5C23"/>
    <w:rsid w:val="598920D0"/>
    <w:rsid w:val="599D7D95"/>
    <w:rsid w:val="59C94D80"/>
    <w:rsid w:val="59CB5000"/>
    <w:rsid w:val="5A6B2F8B"/>
    <w:rsid w:val="5A865BEA"/>
    <w:rsid w:val="5ADB5DC3"/>
    <w:rsid w:val="5BB44661"/>
    <w:rsid w:val="5C0660DE"/>
    <w:rsid w:val="5CDE4251"/>
    <w:rsid w:val="5CEF3EE5"/>
    <w:rsid w:val="5CFB57C4"/>
    <w:rsid w:val="5D021C00"/>
    <w:rsid w:val="5DDA237E"/>
    <w:rsid w:val="5E3D2A23"/>
    <w:rsid w:val="5ED908E7"/>
    <w:rsid w:val="5F127CF6"/>
    <w:rsid w:val="5F4F4B70"/>
    <w:rsid w:val="5F766E3D"/>
    <w:rsid w:val="60141835"/>
    <w:rsid w:val="60697901"/>
    <w:rsid w:val="60B95D28"/>
    <w:rsid w:val="60EA1C02"/>
    <w:rsid w:val="6112523D"/>
    <w:rsid w:val="633511A2"/>
    <w:rsid w:val="63C95706"/>
    <w:rsid w:val="63D80CF3"/>
    <w:rsid w:val="6458094C"/>
    <w:rsid w:val="646F3C98"/>
    <w:rsid w:val="64DB1639"/>
    <w:rsid w:val="652F6770"/>
    <w:rsid w:val="658A2D12"/>
    <w:rsid w:val="65C52BCC"/>
    <w:rsid w:val="65DB012C"/>
    <w:rsid w:val="67B42BF0"/>
    <w:rsid w:val="67D84EAB"/>
    <w:rsid w:val="68267C68"/>
    <w:rsid w:val="68735C27"/>
    <w:rsid w:val="68A07F7A"/>
    <w:rsid w:val="69F4504E"/>
    <w:rsid w:val="6AFA4DE5"/>
    <w:rsid w:val="6B5019C0"/>
    <w:rsid w:val="6BC14825"/>
    <w:rsid w:val="6BDC2CCC"/>
    <w:rsid w:val="6C1E7BC0"/>
    <w:rsid w:val="6C6059AA"/>
    <w:rsid w:val="6C671F33"/>
    <w:rsid w:val="6C8D0D10"/>
    <w:rsid w:val="6CAD265F"/>
    <w:rsid w:val="6CDA1254"/>
    <w:rsid w:val="6D2E3DE1"/>
    <w:rsid w:val="6DBF3929"/>
    <w:rsid w:val="6DE16B38"/>
    <w:rsid w:val="6DE20B92"/>
    <w:rsid w:val="6E597C3C"/>
    <w:rsid w:val="6ED02F60"/>
    <w:rsid w:val="6FEA09C7"/>
    <w:rsid w:val="70F807C5"/>
    <w:rsid w:val="71A33186"/>
    <w:rsid w:val="71AE7F1E"/>
    <w:rsid w:val="71C57C5B"/>
    <w:rsid w:val="72DF1EB6"/>
    <w:rsid w:val="72F17BD1"/>
    <w:rsid w:val="73B435F1"/>
    <w:rsid w:val="73E77E97"/>
    <w:rsid w:val="74152946"/>
    <w:rsid w:val="741C3EB5"/>
    <w:rsid w:val="7429630E"/>
    <w:rsid w:val="756A3A15"/>
    <w:rsid w:val="75E5515E"/>
    <w:rsid w:val="76590988"/>
    <w:rsid w:val="77E805CA"/>
    <w:rsid w:val="78556150"/>
    <w:rsid w:val="78654DF4"/>
    <w:rsid w:val="787B39E4"/>
    <w:rsid w:val="78D3168F"/>
    <w:rsid w:val="79075B98"/>
    <w:rsid w:val="792B5917"/>
    <w:rsid w:val="7988683C"/>
    <w:rsid w:val="79CE0FEF"/>
    <w:rsid w:val="7AB25DB9"/>
    <w:rsid w:val="7B034E33"/>
    <w:rsid w:val="7B8F376D"/>
    <w:rsid w:val="7BF21F11"/>
    <w:rsid w:val="7C0300CB"/>
    <w:rsid w:val="7C3912C4"/>
    <w:rsid w:val="7D4A035D"/>
    <w:rsid w:val="7E720182"/>
    <w:rsid w:val="7E80787E"/>
    <w:rsid w:val="7F102355"/>
    <w:rsid w:val="7F1A65FE"/>
    <w:rsid w:val="7F667349"/>
    <w:rsid w:val="7FA848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semiHidden="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2"/>
    <w:qFormat/>
    <w:locked/>
    <w:uiPriority w:val="0"/>
    <w:pPr>
      <w:spacing w:before="100" w:beforeAutospacing="1" w:after="100" w:afterAutospacing="1"/>
      <w:jc w:val="left"/>
      <w:outlineLvl w:val="1"/>
    </w:pPr>
    <w:rPr>
      <w:rFonts w:hint="eastAsia" w:ascii="宋体" w:hAnsi="宋体"/>
      <w:kern w:val="0"/>
      <w:sz w:val="24"/>
      <w:szCs w:val="24"/>
    </w:rPr>
  </w:style>
  <w:style w:type="paragraph" w:styleId="4">
    <w:name w:val="heading 3"/>
    <w:basedOn w:val="1"/>
    <w:next w:val="1"/>
    <w:link w:val="75"/>
    <w:unhideWhenUsed/>
    <w:qFormat/>
    <w:locked/>
    <w:uiPriority w:val="0"/>
    <w:pPr>
      <w:keepNext/>
      <w:keepLines/>
      <w:spacing w:before="260" w:after="260" w:line="413" w:lineRule="auto"/>
      <w:outlineLvl w:val="2"/>
    </w:pPr>
    <w:rPr>
      <w:rFonts w:ascii="Times New Roman" w:hAnsi="Times New Roman"/>
      <w:b/>
      <w:sz w:val="32"/>
      <w:szCs w:val="24"/>
    </w:rPr>
  </w:style>
  <w:style w:type="paragraph" w:styleId="5">
    <w:name w:val="heading 4"/>
    <w:basedOn w:val="1"/>
    <w:next w:val="1"/>
    <w:semiHidden/>
    <w:unhideWhenUsed/>
    <w:qFormat/>
    <w:locked/>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64"/>
    <w:qFormat/>
    <w:uiPriority w:val="0"/>
    <w:rPr>
      <w:rFonts w:ascii="宋体" w:hAnsi="Courier New" w:cs="Courier New"/>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12">
    <w:name w:val="Strong"/>
    <w:basedOn w:val="11"/>
    <w:qFormat/>
    <w:locked/>
    <w:uiPriority w:val="0"/>
    <w:rPr>
      <w:b/>
      <w:bCs/>
    </w:rPr>
  </w:style>
  <w:style w:type="character" w:styleId="13">
    <w:name w:val="FollowedHyperlink"/>
    <w:semiHidden/>
    <w:qFormat/>
    <w:uiPriority w:val="99"/>
    <w:rPr>
      <w:rFonts w:cs="Times New Roman"/>
      <w:color w:val="800080"/>
      <w:u w:val="single"/>
    </w:rPr>
  </w:style>
  <w:style w:type="character" w:styleId="14">
    <w:name w:val="Hyperlink"/>
    <w:basedOn w:val="11"/>
    <w:qFormat/>
    <w:uiPriority w:val="99"/>
    <w:rPr>
      <w:rFonts w:cs="Times New Roman"/>
      <w:color w:val="0000FF"/>
      <w:u w:val="single"/>
    </w:rPr>
  </w:style>
  <w:style w:type="character" w:customStyle="1" w:styleId="15">
    <w:name w:val="标题 1 Char"/>
    <w:link w:val="2"/>
    <w:qFormat/>
    <w:locked/>
    <w:uiPriority w:val="9"/>
    <w:rPr>
      <w:rFonts w:ascii="Times New Roman" w:hAnsi="Times New Roman" w:eastAsia="宋体" w:cs="Times New Roman"/>
      <w:b/>
      <w:bCs/>
      <w:kern w:val="44"/>
      <w:sz w:val="44"/>
      <w:szCs w:val="44"/>
    </w:rPr>
  </w:style>
  <w:style w:type="character" w:customStyle="1" w:styleId="16">
    <w:name w:val="页眉 Char"/>
    <w:link w:val="8"/>
    <w:qFormat/>
    <w:locked/>
    <w:uiPriority w:val="99"/>
    <w:rPr>
      <w:rFonts w:cs="Times New Roman"/>
      <w:sz w:val="18"/>
      <w:szCs w:val="18"/>
    </w:rPr>
  </w:style>
  <w:style w:type="character" w:customStyle="1" w:styleId="17">
    <w:name w:val="页脚 Char"/>
    <w:link w:val="7"/>
    <w:qFormat/>
    <w:locked/>
    <w:uiPriority w:val="99"/>
    <w:rPr>
      <w:rFonts w:cs="Times New Roman"/>
      <w:sz w:val="18"/>
      <w:szCs w:val="18"/>
    </w:rPr>
  </w:style>
  <w:style w:type="paragraph" w:customStyle="1" w:styleId="1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
    <w:name w:val="font6"/>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20">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1">
    <w:name w:val="font8"/>
    <w:basedOn w:val="1"/>
    <w:qFormat/>
    <w:uiPriority w:val="99"/>
    <w:pPr>
      <w:widowControl/>
      <w:spacing w:before="100" w:beforeAutospacing="1" w:after="100" w:afterAutospacing="1"/>
      <w:jc w:val="left"/>
    </w:pPr>
    <w:rPr>
      <w:rFonts w:ascii="宋体" w:hAnsi="宋体" w:cs="宋体"/>
      <w:color w:val="333333"/>
      <w:kern w:val="0"/>
      <w:szCs w:val="21"/>
    </w:rPr>
  </w:style>
  <w:style w:type="paragraph" w:customStyle="1" w:styleId="22">
    <w:name w:val="font9"/>
    <w:basedOn w:val="1"/>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23">
    <w:name w:val="xl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2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8"/>
      <w:szCs w:val="28"/>
    </w:rPr>
  </w:style>
  <w:style w:type="paragraph" w:customStyle="1" w:styleId="3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4"/>
      <w:szCs w:val="24"/>
    </w:rPr>
  </w:style>
  <w:style w:type="paragraph" w:customStyle="1" w:styleId="3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3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8"/>
      <w:szCs w:val="28"/>
    </w:rPr>
  </w:style>
  <w:style w:type="paragraph" w:customStyle="1" w:styleId="3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8"/>
      <w:szCs w:val="28"/>
    </w:rPr>
  </w:style>
  <w:style w:type="paragraph" w:customStyle="1" w:styleId="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3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4"/>
      <w:szCs w:val="24"/>
    </w:rPr>
  </w:style>
  <w:style w:type="paragraph" w:customStyle="1" w:styleId="3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251C1A"/>
      <w:kern w:val="0"/>
      <w:sz w:val="24"/>
      <w:szCs w:val="24"/>
    </w:rPr>
  </w:style>
  <w:style w:type="paragraph" w:customStyle="1" w:styleId="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b/>
      <w:bCs/>
      <w:color w:val="251C1A"/>
      <w:kern w:val="0"/>
      <w:sz w:val="28"/>
      <w:szCs w:val="28"/>
    </w:rPr>
  </w:style>
  <w:style w:type="paragraph" w:customStyle="1" w:styleId="3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251C1A"/>
      <w:kern w:val="0"/>
      <w:sz w:val="24"/>
      <w:szCs w:val="24"/>
    </w:rPr>
  </w:style>
  <w:style w:type="paragraph" w:customStyle="1" w:styleId="4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8"/>
      <w:szCs w:val="28"/>
    </w:rPr>
  </w:style>
  <w:style w:type="paragraph" w:customStyle="1" w:styleId="4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8"/>
      <w:szCs w:val="28"/>
    </w:rPr>
  </w:style>
  <w:style w:type="paragraph" w:customStyle="1" w:styleId="43">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4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24"/>
      <w:szCs w:val="24"/>
    </w:rPr>
  </w:style>
  <w:style w:type="paragraph" w:customStyle="1" w:styleId="4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4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50">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5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3">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4">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8"/>
      <w:szCs w:val="28"/>
    </w:rPr>
  </w:style>
  <w:style w:type="paragraph" w:customStyle="1" w:styleId="55">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6">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57">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Cs w:val="21"/>
    </w:rPr>
  </w:style>
  <w:style w:type="paragraph" w:customStyle="1" w:styleId="58">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kern w:val="0"/>
      <w:sz w:val="24"/>
      <w:szCs w:val="24"/>
    </w:rPr>
  </w:style>
  <w:style w:type="paragraph" w:customStyle="1" w:styleId="5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Cs w:val="21"/>
    </w:rPr>
  </w:style>
  <w:style w:type="paragraph" w:customStyle="1" w:styleId="60">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63">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64">
    <w:name w:val="纯文本 Char"/>
    <w:link w:val="6"/>
    <w:qFormat/>
    <w:uiPriority w:val="0"/>
    <w:rPr>
      <w:rFonts w:ascii="宋体" w:hAnsi="Courier New" w:cs="Courier New"/>
      <w:kern w:val="2"/>
      <w:sz w:val="21"/>
      <w:szCs w:val="21"/>
    </w:rPr>
  </w:style>
  <w:style w:type="character" w:customStyle="1" w:styleId="65">
    <w:name w:val="font11"/>
    <w:qFormat/>
    <w:uiPriority w:val="0"/>
    <w:rPr>
      <w:rFonts w:hint="eastAsia" w:ascii="宋体" w:hAnsi="宋体" w:eastAsia="宋体" w:cs="宋体"/>
      <w:color w:val="000000"/>
      <w:sz w:val="22"/>
      <w:szCs w:val="22"/>
      <w:u w:val="none"/>
    </w:rPr>
  </w:style>
  <w:style w:type="paragraph" w:customStyle="1" w:styleId="66">
    <w:name w:val="_Style 2"/>
    <w:basedOn w:val="1"/>
    <w:next w:val="1"/>
    <w:qFormat/>
    <w:uiPriority w:val="0"/>
    <w:pPr>
      <w:pBdr>
        <w:bottom w:val="single" w:color="auto" w:sz="6" w:space="1"/>
      </w:pBdr>
      <w:jc w:val="center"/>
    </w:pPr>
    <w:rPr>
      <w:rFonts w:ascii="Arial" w:hAnsi="Times New Roman"/>
      <w:vanish/>
      <w:sz w:val="16"/>
      <w:szCs w:val="24"/>
    </w:rPr>
  </w:style>
  <w:style w:type="paragraph" w:customStyle="1" w:styleId="67">
    <w:name w:val="HTML Top of Form"/>
    <w:basedOn w:val="1"/>
    <w:next w:val="1"/>
    <w:link w:val="68"/>
    <w:qFormat/>
    <w:uiPriority w:val="0"/>
    <w:pPr>
      <w:pBdr>
        <w:bottom w:val="single" w:color="auto" w:sz="6" w:space="1"/>
      </w:pBdr>
      <w:jc w:val="center"/>
    </w:pPr>
    <w:rPr>
      <w:rFonts w:ascii="Arial" w:hAnsi="Times New Roman"/>
      <w:vanish/>
      <w:sz w:val="16"/>
      <w:szCs w:val="24"/>
    </w:rPr>
  </w:style>
  <w:style w:type="character" w:customStyle="1" w:styleId="68">
    <w:name w:val="z-窗体顶端 Char"/>
    <w:link w:val="67"/>
    <w:qFormat/>
    <w:uiPriority w:val="0"/>
    <w:rPr>
      <w:rFonts w:ascii="Arial" w:hAnsi="Times New Roman"/>
      <w:vanish/>
      <w:kern w:val="2"/>
      <w:sz w:val="16"/>
      <w:szCs w:val="24"/>
    </w:rPr>
  </w:style>
  <w:style w:type="paragraph" w:customStyle="1" w:styleId="69">
    <w:name w:val="HTML Bottom of Form"/>
    <w:basedOn w:val="1"/>
    <w:next w:val="1"/>
    <w:link w:val="70"/>
    <w:qFormat/>
    <w:uiPriority w:val="0"/>
    <w:pPr>
      <w:pBdr>
        <w:top w:val="single" w:color="auto" w:sz="6" w:space="1"/>
      </w:pBdr>
      <w:jc w:val="center"/>
    </w:pPr>
    <w:rPr>
      <w:rFonts w:ascii="Arial" w:hAnsi="Times New Roman"/>
      <w:vanish/>
      <w:sz w:val="16"/>
      <w:szCs w:val="24"/>
    </w:rPr>
  </w:style>
  <w:style w:type="character" w:customStyle="1" w:styleId="70">
    <w:name w:val="z-窗体底端 Char"/>
    <w:link w:val="69"/>
    <w:qFormat/>
    <w:uiPriority w:val="0"/>
    <w:rPr>
      <w:rFonts w:ascii="Arial" w:hAnsi="Times New Roman"/>
      <w:vanish/>
      <w:kern w:val="2"/>
      <w:sz w:val="16"/>
      <w:szCs w:val="24"/>
    </w:rPr>
  </w:style>
  <w:style w:type="paragraph" w:customStyle="1" w:styleId="71">
    <w:name w:val="three_page_title"/>
    <w:basedOn w:val="1"/>
    <w:qFormat/>
    <w:uiPriority w:val="0"/>
    <w:pPr>
      <w:spacing w:before="150" w:after="150"/>
      <w:ind w:left="150" w:right="150"/>
      <w:jc w:val="center"/>
    </w:pPr>
    <w:rPr>
      <w:rFonts w:ascii="微软雅黑" w:hAnsi="微软雅黑" w:eastAsia="微软雅黑"/>
      <w:kern w:val="0"/>
      <w:sz w:val="34"/>
      <w:szCs w:val="34"/>
    </w:rPr>
  </w:style>
  <w:style w:type="character" w:customStyle="1" w:styleId="72">
    <w:name w:val="标题 2 Char"/>
    <w:link w:val="3"/>
    <w:qFormat/>
    <w:uiPriority w:val="0"/>
    <w:rPr>
      <w:rFonts w:ascii="宋体" w:hAnsi="宋体"/>
      <w:sz w:val="24"/>
      <w:szCs w:val="24"/>
    </w:rPr>
  </w:style>
  <w:style w:type="paragraph" w:customStyle="1" w:styleId="73">
    <w:name w:val="_Style 3"/>
    <w:basedOn w:val="1"/>
    <w:next w:val="1"/>
    <w:qFormat/>
    <w:uiPriority w:val="0"/>
    <w:pPr>
      <w:pBdr>
        <w:bottom w:val="single" w:color="auto" w:sz="6" w:space="1"/>
      </w:pBdr>
      <w:jc w:val="center"/>
    </w:pPr>
    <w:rPr>
      <w:rFonts w:ascii="Arial" w:hAnsi="Times New Roman"/>
      <w:vanish/>
      <w:sz w:val="16"/>
      <w:szCs w:val="24"/>
    </w:rPr>
  </w:style>
  <w:style w:type="paragraph" w:customStyle="1" w:styleId="74">
    <w:name w:val="_Style 4"/>
    <w:basedOn w:val="1"/>
    <w:next w:val="1"/>
    <w:qFormat/>
    <w:uiPriority w:val="0"/>
    <w:pPr>
      <w:pBdr>
        <w:top w:val="single" w:color="auto" w:sz="6" w:space="1"/>
      </w:pBdr>
      <w:jc w:val="center"/>
    </w:pPr>
    <w:rPr>
      <w:rFonts w:ascii="Arial" w:hAnsi="Times New Roman"/>
      <w:vanish/>
      <w:sz w:val="16"/>
      <w:szCs w:val="24"/>
    </w:rPr>
  </w:style>
  <w:style w:type="character" w:customStyle="1" w:styleId="75">
    <w:name w:val="标题 3 Char"/>
    <w:link w:val="4"/>
    <w:qFormat/>
    <w:uiPriority w:val="0"/>
    <w:rPr>
      <w:rFonts w:ascii="Times New Roman" w:hAnsi="Times New Roman"/>
      <w:b/>
      <w:kern w:val="2"/>
      <w:sz w:val="32"/>
      <w:szCs w:val="24"/>
    </w:rPr>
  </w:style>
  <w:style w:type="paragraph" w:customStyle="1" w:styleId="76">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77">
    <w:name w:val="_Style 20"/>
    <w:basedOn w:val="1"/>
    <w:next w:val="1"/>
    <w:qFormat/>
    <w:uiPriority w:val="0"/>
    <w:pPr>
      <w:pBdr>
        <w:bottom w:val="single" w:color="auto" w:sz="6" w:space="1"/>
      </w:pBdr>
      <w:jc w:val="center"/>
    </w:pPr>
    <w:rPr>
      <w:rFonts w:ascii="Arial"/>
      <w:vanish/>
      <w:sz w:val="16"/>
      <w:szCs w:val="24"/>
    </w:rPr>
  </w:style>
  <w:style w:type="paragraph" w:customStyle="1" w:styleId="78">
    <w:name w:val="_Style 22"/>
    <w:basedOn w:val="1"/>
    <w:next w:val="1"/>
    <w:qFormat/>
    <w:uiPriority w:val="0"/>
    <w:pPr>
      <w:pBdr>
        <w:bottom w:val="single" w:color="auto" w:sz="6" w:space="1"/>
      </w:pBdr>
      <w:jc w:val="center"/>
    </w:pPr>
    <w:rPr>
      <w:rFonts w:ascii="Arial" w:eastAsia="宋体"/>
      <w:vanish/>
      <w:sz w:val="16"/>
    </w:rPr>
  </w:style>
  <w:style w:type="paragraph" w:customStyle="1" w:styleId="79">
    <w:name w:val="_Style 23"/>
    <w:basedOn w:val="1"/>
    <w:next w:val="1"/>
    <w:qFormat/>
    <w:uiPriority w:val="0"/>
    <w:pPr>
      <w:pBdr>
        <w:top w:val="single" w:color="auto" w:sz="6" w:space="1"/>
      </w:pBdr>
      <w:jc w:val="center"/>
    </w:pPr>
    <w:rPr>
      <w:rFonts w:ascii="Arial" w:eastAsia="宋体"/>
      <w:vanish/>
      <w:sz w:val="16"/>
    </w:rPr>
  </w:style>
  <w:style w:type="paragraph" w:customStyle="1" w:styleId="80">
    <w:name w:val="_Style 14"/>
    <w:basedOn w:val="1"/>
    <w:next w:val="1"/>
    <w:qFormat/>
    <w:uiPriority w:val="0"/>
    <w:pPr>
      <w:pBdr>
        <w:bottom w:val="single" w:color="auto" w:sz="6" w:space="1"/>
      </w:pBdr>
      <w:jc w:val="center"/>
    </w:pPr>
    <w:rPr>
      <w:rFonts w:ascii="Arial" w:eastAsia="宋体"/>
      <w:vanish/>
      <w:sz w:val="16"/>
    </w:rPr>
  </w:style>
  <w:style w:type="paragraph" w:customStyle="1" w:styleId="81">
    <w:name w:val="_Style 15"/>
    <w:basedOn w:val="1"/>
    <w:next w:val="1"/>
    <w:qFormat/>
    <w:uiPriority w:val="0"/>
    <w:pPr>
      <w:pBdr>
        <w:top w:val="single" w:color="auto" w:sz="6" w:space="1"/>
      </w:pBdr>
      <w:jc w:val="center"/>
    </w:pPr>
    <w:rPr>
      <w:rFonts w:ascii="Arial" w:eastAsia="宋体"/>
      <w:vanish/>
      <w:sz w:val="16"/>
    </w:rPr>
  </w:style>
  <w:style w:type="paragraph" w:customStyle="1" w:styleId="82">
    <w:name w:val="_Style 12"/>
    <w:basedOn w:val="1"/>
    <w:next w:val="1"/>
    <w:qFormat/>
    <w:uiPriority w:val="0"/>
    <w:pPr>
      <w:pBdr>
        <w:bottom w:val="single" w:color="auto" w:sz="6" w:space="1"/>
      </w:pBdr>
      <w:jc w:val="center"/>
    </w:pPr>
    <w:rPr>
      <w:rFonts w:ascii="Arial" w:eastAsia="宋体"/>
      <w:vanish/>
      <w:sz w:val="16"/>
    </w:rPr>
  </w:style>
  <w:style w:type="paragraph" w:customStyle="1" w:styleId="83">
    <w:name w:val="_Style 13"/>
    <w:basedOn w:val="1"/>
    <w:next w:val="1"/>
    <w:qFormat/>
    <w:uiPriority w:val="0"/>
    <w:pPr>
      <w:pBdr>
        <w:top w:val="single" w:color="auto" w:sz="6" w:space="1"/>
      </w:pBdr>
      <w:jc w:val="center"/>
    </w:pPr>
    <w:rPr>
      <w:rFonts w:ascii="Arial" w:eastAsia="宋体"/>
      <w:vanish/>
      <w:sz w:val="16"/>
    </w:rPr>
  </w:style>
  <w:style w:type="paragraph" w:customStyle="1" w:styleId="84">
    <w:name w:val="_Style 6"/>
    <w:basedOn w:val="1"/>
    <w:next w:val="1"/>
    <w:qFormat/>
    <w:uiPriority w:val="0"/>
    <w:pPr>
      <w:pBdr>
        <w:top w:val="single" w:color="auto" w:sz="6" w:space="1"/>
      </w:pBdr>
      <w:jc w:val="center"/>
    </w:pPr>
    <w:rPr>
      <w:rFonts w:ascii="Arial" w:eastAsia="宋体"/>
      <w:vanish/>
      <w:sz w:val="16"/>
    </w:rPr>
  </w:style>
  <w:style w:type="paragraph" w:customStyle="1" w:styleId="85">
    <w:name w:val="_Style 10"/>
    <w:basedOn w:val="1"/>
    <w:next w:val="1"/>
    <w:qFormat/>
    <w:uiPriority w:val="0"/>
    <w:pPr>
      <w:pBdr>
        <w:bottom w:val="single" w:color="auto" w:sz="6" w:space="1"/>
      </w:pBdr>
      <w:jc w:val="center"/>
    </w:pPr>
    <w:rPr>
      <w:rFonts w:ascii="Arial" w:eastAsia="宋体"/>
      <w:vanish/>
      <w:sz w:val="16"/>
    </w:rPr>
  </w:style>
  <w:style w:type="paragraph" w:customStyle="1" w:styleId="86">
    <w:name w:val="_Style 11"/>
    <w:basedOn w:val="1"/>
    <w:next w:val="1"/>
    <w:qFormat/>
    <w:uiPriority w:val="0"/>
    <w:pPr>
      <w:pBdr>
        <w:top w:val="single" w:color="auto" w:sz="6" w:space="1"/>
      </w:pBdr>
      <w:jc w:val="center"/>
    </w:pPr>
    <w:rPr>
      <w:rFonts w:ascii="Arial" w:eastAsia="宋体"/>
      <w:vanish/>
      <w:sz w:val="16"/>
    </w:rPr>
  </w:style>
  <w:style w:type="paragraph" w:customStyle="1" w:styleId="87">
    <w:name w:val="_Style 16"/>
    <w:basedOn w:val="1"/>
    <w:next w:val="1"/>
    <w:qFormat/>
    <w:uiPriority w:val="0"/>
    <w:pPr>
      <w:pBdr>
        <w:bottom w:val="single" w:color="auto" w:sz="6" w:space="1"/>
      </w:pBdr>
      <w:jc w:val="center"/>
    </w:pPr>
    <w:rPr>
      <w:rFonts w:ascii="Arial" w:eastAsia="宋体"/>
      <w:vanish/>
      <w:sz w:val="16"/>
    </w:rPr>
  </w:style>
  <w:style w:type="paragraph" w:customStyle="1" w:styleId="88">
    <w:name w:val="_Style 17"/>
    <w:basedOn w:val="1"/>
    <w:next w:val="1"/>
    <w:qFormat/>
    <w:uiPriority w:val="0"/>
    <w:pPr>
      <w:pBdr>
        <w:top w:val="single" w:color="auto" w:sz="6" w:space="1"/>
      </w:pBdr>
      <w:jc w:val="center"/>
    </w:pPr>
    <w:rPr>
      <w:rFonts w:ascii="Arial" w:eastAsia="宋体"/>
      <w:vanish/>
      <w:sz w:val="16"/>
    </w:rPr>
  </w:style>
  <w:style w:type="paragraph" w:customStyle="1" w:styleId="89">
    <w:name w:val="_Style 21"/>
    <w:basedOn w:val="1"/>
    <w:next w:val="1"/>
    <w:qFormat/>
    <w:uiPriority w:val="0"/>
    <w:pPr>
      <w:pBdr>
        <w:bottom w:val="single" w:color="auto" w:sz="6" w:space="1"/>
      </w:pBdr>
      <w:jc w:val="center"/>
    </w:pPr>
    <w:rPr>
      <w:rFonts w:ascii="Arial" w:eastAsia="宋体"/>
      <w:vanish/>
      <w:sz w:val="16"/>
    </w:rPr>
  </w:style>
  <w:style w:type="character" w:customStyle="1" w:styleId="90">
    <w:name w:val="NormalCharacter"/>
    <w:qFormat/>
    <w:uiPriority w:val="0"/>
    <w:rPr>
      <w:rFonts w:ascii="Times New Roman" w:hAnsi="Times New Roman" w:eastAsia="宋体"/>
    </w:rPr>
  </w:style>
  <w:style w:type="paragraph" w:customStyle="1" w:styleId="91">
    <w:name w:val="_Style 18"/>
    <w:basedOn w:val="1"/>
    <w:next w:val="1"/>
    <w:qFormat/>
    <w:uiPriority w:val="0"/>
    <w:pPr>
      <w:pBdr>
        <w:bottom w:val="single" w:color="auto" w:sz="6" w:space="1"/>
      </w:pBdr>
      <w:jc w:val="center"/>
    </w:pPr>
    <w:rPr>
      <w:rFonts w:ascii="Arial" w:eastAsia="宋体"/>
      <w:vanish/>
      <w:sz w:val="16"/>
    </w:rPr>
  </w:style>
  <w:style w:type="paragraph" w:customStyle="1" w:styleId="92">
    <w:name w:val="_Style 19"/>
    <w:basedOn w:val="1"/>
    <w:next w:val="1"/>
    <w:qFormat/>
    <w:uiPriority w:val="0"/>
    <w:pPr>
      <w:pBdr>
        <w:top w:val="single" w:color="auto" w:sz="6" w:space="1"/>
      </w:pBdr>
      <w:jc w:val="center"/>
    </w:pPr>
    <w:rPr>
      <w:rFonts w:ascii="Arial" w:eastAsia="宋体"/>
      <w:vanish/>
      <w:sz w:val="16"/>
    </w:rPr>
  </w:style>
  <w:style w:type="paragraph" w:customStyle="1" w:styleId="93">
    <w:name w:val="_Style 26"/>
    <w:basedOn w:val="1"/>
    <w:next w:val="1"/>
    <w:qFormat/>
    <w:uiPriority w:val="0"/>
    <w:pPr>
      <w:pBdr>
        <w:bottom w:val="single" w:color="auto" w:sz="6" w:space="1"/>
      </w:pBdr>
      <w:jc w:val="center"/>
    </w:pPr>
    <w:rPr>
      <w:rFonts w:ascii="Arial" w:eastAsia="宋体"/>
      <w:vanish/>
      <w:sz w:val="16"/>
    </w:rPr>
  </w:style>
  <w:style w:type="paragraph" w:customStyle="1" w:styleId="94">
    <w:name w:val="_Style 27"/>
    <w:basedOn w:val="1"/>
    <w:next w:val="1"/>
    <w:qFormat/>
    <w:uiPriority w:val="0"/>
    <w:pPr>
      <w:pBdr>
        <w:top w:val="single" w:color="auto" w:sz="6" w:space="1"/>
      </w:pBdr>
      <w:jc w:val="center"/>
    </w:pPr>
    <w:rPr>
      <w:rFonts w:ascii="Arial" w:eastAsia="宋体"/>
      <w:vanish/>
      <w:sz w:val="16"/>
    </w:rPr>
  </w:style>
  <w:style w:type="paragraph" w:customStyle="1" w:styleId="95">
    <w:name w:val="GB仿宋正文"/>
    <w:basedOn w:val="1"/>
    <w:qFormat/>
    <w:uiPriority w:val="0"/>
    <w:pPr>
      <w:ind w:firstLine="880" w:firstLineChars="200"/>
    </w:pPr>
    <w:rPr>
      <w:rFonts w:ascii="Calibri" w:hAnsi="Calibri" w:eastAsia="仿宋_GB2312"/>
      <w:sz w:val="32"/>
    </w:rPr>
  </w:style>
  <w:style w:type="paragraph" w:customStyle="1" w:styleId="96">
    <w:name w:val="_Style 5"/>
    <w:basedOn w:val="1"/>
    <w:next w:val="1"/>
    <w:qFormat/>
    <w:uiPriority w:val="0"/>
    <w:pPr>
      <w:pBdr>
        <w:bottom w:val="single" w:color="auto" w:sz="6" w:space="1"/>
      </w:pBdr>
      <w:jc w:val="center"/>
    </w:pPr>
    <w:rPr>
      <w:rFonts w:ascii="Arial" w:eastAsia="宋体"/>
      <w:vanish/>
      <w:sz w:val="16"/>
    </w:rPr>
  </w:style>
  <w:style w:type="paragraph" w:customStyle="1" w:styleId="97">
    <w:name w:val="_Style 24"/>
    <w:basedOn w:val="1"/>
    <w:next w:val="1"/>
    <w:qFormat/>
    <w:uiPriority w:val="0"/>
    <w:pPr>
      <w:pBdr>
        <w:bottom w:val="single" w:color="auto" w:sz="6" w:space="1"/>
      </w:pBdr>
      <w:jc w:val="center"/>
    </w:pPr>
    <w:rPr>
      <w:rFonts w:ascii="Arial" w:eastAsia="宋体"/>
      <w:vanish/>
      <w:sz w:val="16"/>
    </w:rPr>
  </w:style>
  <w:style w:type="paragraph" w:customStyle="1" w:styleId="98">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45881D-40AC-44F9-A2D3-69E3276B1DFC}">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12319</Words>
  <Characters>16524</Characters>
  <Lines>132</Lines>
  <Paragraphs>37</Paragraphs>
  <TotalTime>3</TotalTime>
  <ScaleCrop>false</ScaleCrop>
  <LinksUpToDate>false</LinksUpToDate>
  <CharactersWithSpaces>17592</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2017-05-15T09:33:00Z</dcterms:created>
  <dc:creator>admin</dc:creator>
  <cp:lastModifiedBy>special911</cp:lastModifiedBy>
  <cp:lastPrinted>2019-02-11T03:35:00Z</cp:lastPrinted>
  <dcterms:modified xsi:type="dcterms:W3CDTF">2022-08-22T01:20:36Z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414FD4B0FD214E41A56275C122969736</vt:lpwstr>
  </property>
  <property fmtid="{D5CDD505-2E9C-101B-9397-08002B2CF9AE}" pid="4" name="commondata">
    <vt:lpwstr>eyJoZGlkIjoiMDFmNjgxYzVjYmRjZjZmYWQyZTEzMmRkNTQwMjEwY2UifQ==</vt:lpwstr>
  </property>
</Properties>
</file>